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217AA7" w:rsidRPr="006512A7" w:rsidTr="00EA2BA9">
        <w:trPr>
          <w:trHeight w:val="288"/>
        </w:trPr>
        <w:tc>
          <w:tcPr>
            <w:tcW w:w="1437" w:type="dxa"/>
            <w:gridSpan w:val="2"/>
            <w:tcBorders>
              <w:bottom w:val="single" w:sz="4" w:space="0" w:color="auto"/>
              <w:right w:val="nil"/>
            </w:tcBorders>
            <w:shd w:val="clear" w:color="auto" w:fill="auto"/>
          </w:tcPr>
          <w:p w:rsidR="00217AA7" w:rsidRPr="00AC216B" w:rsidRDefault="00E46897" w:rsidP="00EA2BA9">
            <w:pPr>
              <w:spacing w:after="0" w:line="240" w:lineRule="auto"/>
              <w:rPr>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-241300</wp:posOffset>
                      </wp:positionV>
                      <wp:extent cx="8145780" cy="243840"/>
                      <wp:effectExtent l="7620" t="1143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5780" cy="243840"/>
                              </a:xfrm>
                              <a:prstGeom prst="rect">
                                <a:avLst/>
                              </a:prstGeom>
                              <a:solidFill>
                                <a:srgbClr val="FFFFFF"/>
                              </a:solidFill>
                              <a:ln w="9525">
                                <a:solidFill>
                                  <a:srgbClr val="000000"/>
                                </a:solidFill>
                                <a:miter lim="800000"/>
                                <a:headEnd/>
                                <a:tailEnd/>
                              </a:ln>
                            </wps:spPr>
                            <wps:txbx>
                              <w:txbxContent>
                                <w:p w:rsidR="00E22425" w:rsidRPr="00E22425" w:rsidRDefault="00E22425">
                                  <w:pPr>
                                    <w:rPr>
                                      <w:b/>
                                      <w:color w:val="FF0000"/>
                                    </w:rPr>
                                  </w:pPr>
                                  <w:r w:rsidRPr="00E22425">
                                    <w:rPr>
                                      <w:b/>
                                      <w:color w:val="FF0000"/>
                                      <w:highlight w:val="yellow"/>
                                    </w:rPr>
                                    <w:t>LESSON PLANS ARE SUBJECT TO CHANGE DAILY!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19pt;width:641.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">
                      <v:textbox>
                        <w:txbxContent>
                          <w:p w:rsidR="00E22425" w:rsidRPr="00E22425" w:rsidRDefault="00E22425">
                            <w:pPr>
                              <w:rPr>
                                <w:b/>
                                <w:color w:val="FF0000"/>
                              </w:rPr>
                            </w:pPr>
                            <w:r w:rsidRPr="00E22425">
                              <w:rPr>
                                <w:b/>
                                <w:color w:val="FF0000"/>
                                <w:highlight w:val="yellow"/>
                              </w:rPr>
                              <w:t>LESSON PLANS ARE SUBJECT TO CHANGE DAILY!</w:t>
                            </w:r>
                          </w:p>
                        </w:txbxContent>
                      </v:textbox>
                    </v:shape>
                  </w:pict>
                </mc:Fallback>
              </mc:AlternateContent>
            </w:r>
            <w:r w:rsidR="00217AA7" w:rsidRPr="00AC216B">
              <w:rPr>
                <w:b/>
                <w:sz w:val="20"/>
                <w:szCs w:val="20"/>
              </w:rPr>
              <w:t>Grade Level:</w:t>
            </w:r>
            <w:r w:rsidR="00217AA7" w:rsidRPr="00AC216B">
              <w:rPr>
                <w:sz w:val="20"/>
                <w:szCs w:val="20"/>
              </w:rPr>
              <w:t xml:space="preserve">     </w:t>
            </w:r>
          </w:p>
        </w:tc>
        <w:tc>
          <w:tcPr>
            <w:tcW w:w="741" w:type="dxa"/>
            <w:gridSpan w:val="2"/>
            <w:tcBorders>
              <w:left w:val="nil"/>
              <w:bottom w:val="single" w:sz="4" w:space="0" w:color="auto"/>
              <w:right w:val="nil"/>
            </w:tcBorders>
            <w:shd w:val="clear" w:color="auto" w:fill="auto"/>
            <w:vAlign w:val="bottom"/>
          </w:tcPr>
          <w:p w:rsidR="00217AA7" w:rsidRPr="00E30CBC" w:rsidRDefault="00896395" w:rsidP="00EA2BA9">
            <w:pPr>
              <w:spacing w:after="0" w:line="240" w:lineRule="auto"/>
            </w:pPr>
            <w:r>
              <w:t>9</w:t>
            </w:r>
            <w:r w:rsidRPr="00896395">
              <w:rPr>
                <w:vertAlign w:val="superscript"/>
              </w:rPr>
              <w:t>th</w:t>
            </w:r>
            <w:r>
              <w:t xml:space="preserve"> </w:t>
            </w:r>
          </w:p>
        </w:tc>
        <w:tc>
          <w:tcPr>
            <w:tcW w:w="1710" w:type="dxa"/>
            <w:gridSpan w:val="4"/>
            <w:tcBorders>
              <w:left w:val="nil"/>
              <w:bottom w:val="single" w:sz="4" w:space="0" w:color="auto"/>
              <w:right w:val="nil"/>
            </w:tcBorders>
            <w:shd w:val="clear" w:color="auto" w:fill="auto"/>
            <w:vAlign w:val="bottom"/>
          </w:tcPr>
          <w:p w:rsidR="00217AA7" w:rsidRPr="00AC216B" w:rsidRDefault="00217AA7" w:rsidP="00EA2BA9">
            <w:pPr>
              <w:spacing w:after="0" w:line="240" w:lineRule="auto"/>
              <w:rPr>
                <w:sz w:val="20"/>
                <w:szCs w:val="20"/>
              </w:rPr>
            </w:pPr>
            <w:r w:rsidRPr="00AC216B">
              <w:rPr>
                <w:b/>
                <w:sz w:val="20"/>
                <w:szCs w:val="20"/>
              </w:rPr>
              <w:t>Teacher/Room</w:t>
            </w:r>
            <w:r w:rsidRPr="00AC216B">
              <w:rPr>
                <w:sz w:val="20"/>
                <w:szCs w:val="20"/>
              </w:rPr>
              <w:t>:</w:t>
            </w:r>
          </w:p>
        </w:tc>
        <w:tc>
          <w:tcPr>
            <w:tcW w:w="1620" w:type="dxa"/>
            <w:gridSpan w:val="2"/>
            <w:tcBorders>
              <w:left w:val="nil"/>
              <w:bottom w:val="single" w:sz="4" w:space="0" w:color="auto"/>
              <w:right w:val="nil"/>
            </w:tcBorders>
            <w:shd w:val="clear" w:color="auto" w:fill="auto"/>
            <w:vAlign w:val="bottom"/>
          </w:tcPr>
          <w:p w:rsidR="00217AA7" w:rsidRPr="006512A7" w:rsidRDefault="00896395" w:rsidP="00EA2BA9">
            <w:pPr>
              <w:spacing w:after="0" w:line="240" w:lineRule="auto"/>
              <w:ind w:left="-108"/>
              <w:jc w:val="right"/>
            </w:pPr>
            <w:proofErr w:type="spellStart"/>
            <w:r>
              <w:t>LPayne</w:t>
            </w:r>
            <w:proofErr w:type="spellEnd"/>
          </w:p>
        </w:tc>
        <w:tc>
          <w:tcPr>
            <w:tcW w:w="270" w:type="dxa"/>
            <w:gridSpan w:val="2"/>
            <w:tcBorders>
              <w:left w:val="nil"/>
              <w:bottom w:val="single" w:sz="4" w:space="0" w:color="auto"/>
              <w:right w:val="nil"/>
            </w:tcBorders>
            <w:shd w:val="clear" w:color="auto" w:fill="auto"/>
            <w:vAlign w:val="bottom"/>
          </w:tcPr>
          <w:p w:rsidR="00217AA7" w:rsidRPr="006512A7" w:rsidRDefault="00217AA7" w:rsidP="00EA2BA9">
            <w:pPr>
              <w:spacing w:after="0" w:line="240" w:lineRule="auto"/>
            </w:pPr>
            <w:r>
              <w:t>/</w:t>
            </w:r>
          </w:p>
        </w:tc>
        <w:tc>
          <w:tcPr>
            <w:tcW w:w="720" w:type="dxa"/>
            <w:tcBorders>
              <w:left w:val="nil"/>
              <w:bottom w:val="single" w:sz="4" w:space="0" w:color="auto"/>
              <w:right w:val="nil"/>
            </w:tcBorders>
            <w:shd w:val="clear" w:color="auto" w:fill="auto"/>
            <w:vAlign w:val="bottom"/>
          </w:tcPr>
          <w:p w:rsidR="00217AA7" w:rsidRPr="006512A7" w:rsidRDefault="00896395" w:rsidP="00EA2BA9">
            <w:pPr>
              <w:spacing w:after="0" w:line="240" w:lineRule="auto"/>
            </w:pPr>
            <w:r>
              <w:t>181</w:t>
            </w:r>
          </w:p>
        </w:tc>
        <w:tc>
          <w:tcPr>
            <w:tcW w:w="2160" w:type="dxa"/>
            <w:gridSpan w:val="2"/>
            <w:tcBorders>
              <w:left w:val="nil"/>
              <w:bottom w:val="single" w:sz="4" w:space="0" w:color="auto"/>
              <w:right w:val="nil"/>
            </w:tcBorders>
            <w:shd w:val="clear" w:color="auto" w:fill="auto"/>
            <w:vAlign w:val="bottom"/>
          </w:tcPr>
          <w:p w:rsidR="00217AA7" w:rsidRPr="00AC216B" w:rsidRDefault="00217AA7" w:rsidP="00EA2BA9">
            <w:pPr>
              <w:spacing w:after="0" w:line="240" w:lineRule="auto"/>
              <w:rPr>
                <w:sz w:val="20"/>
                <w:szCs w:val="20"/>
              </w:rPr>
            </w:pPr>
            <w:r w:rsidRPr="00AC216B">
              <w:rPr>
                <w:b/>
                <w:sz w:val="20"/>
                <w:szCs w:val="20"/>
              </w:rPr>
              <w:t xml:space="preserve">Course(s)/ Period(s): </w:t>
            </w:r>
          </w:p>
        </w:tc>
        <w:tc>
          <w:tcPr>
            <w:tcW w:w="1800" w:type="dxa"/>
            <w:gridSpan w:val="2"/>
            <w:tcBorders>
              <w:left w:val="nil"/>
              <w:bottom w:val="single" w:sz="4" w:space="0" w:color="auto"/>
              <w:right w:val="nil"/>
            </w:tcBorders>
            <w:shd w:val="clear" w:color="auto" w:fill="auto"/>
            <w:vAlign w:val="bottom"/>
          </w:tcPr>
          <w:p w:rsidR="00217AA7" w:rsidRPr="008161A1" w:rsidRDefault="00896395" w:rsidP="00EA2BA9">
            <w:pPr>
              <w:spacing w:after="0" w:line="240" w:lineRule="auto"/>
              <w:jc w:val="right"/>
              <w:rPr>
                <w:sz w:val="19"/>
                <w:szCs w:val="19"/>
              </w:rPr>
            </w:pPr>
            <w:r>
              <w:rPr>
                <w:sz w:val="19"/>
                <w:szCs w:val="19"/>
              </w:rPr>
              <w:t xml:space="preserve">Acc. Coordinate </w:t>
            </w:r>
            <w:proofErr w:type="spellStart"/>
            <w:r>
              <w:rPr>
                <w:sz w:val="19"/>
                <w:szCs w:val="19"/>
              </w:rPr>
              <w:t>Alg</w:t>
            </w:r>
            <w:proofErr w:type="spellEnd"/>
          </w:p>
        </w:tc>
        <w:tc>
          <w:tcPr>
            <w:tcW w:w="270" w:type="dxa"/>
            <w:tcBorders>
              <w:left w:val="nil"/>
              <w:bottom w:val="single" w:sz="4" w:space="0" w:color="auto"/>
              <w:right w:val="nil"/>
            </w:tcBorders>
            <w:shd w:val="clear" w:color="auto" w:fill="auto"/>
            <w:vAlign w:val="bottom"/>
          </w:tcPr>
          <w:p w:rsidR="00217AA7" w:rsidRPr="006512A7" w:rsidRDefault="00217AA7" w:rsidP="00EA2BA9">
            <w:pPr>
              <w:spacing w:after="0" w:line="240" w:lineRule="auto"/>
            </w:pPr>
            <w:r>
              <w:t>/</w:t>
            </w:r>
          </w:p>
        </w:tc>
        <w:tc>
          <w:tcPr>
            <w:tcW w:w="720" w:type="dxa"/>
            <w:tcBorders>
              <w:left w:val="nil"/>
              <w:bottom w:val="single" w:sz="4" w:space="0" w:color="auto"/>
              <w:right w:val="nil"/>
            </w:tcBorders>
            <w:shd w:val="clear" w:color="auto" w:fill="auto"/>
            <w:vAlign w:val="bottom"/>
          </w:tcPr>
          <w:p w:rsidR="00217AA7" w:rsidRPr="006512A7" w:rsidRDefault="00896395" w:rsidP="00EA2BA9">
            <w:pPr>
              <w:spacing w:after="0" w:line="240" w:lineRule="auto"/>
            </w:pPr>
            <w:r>
              <w:t>3 &amp; 4</w:t>
            </w:r>
          </w:p>
        </w:tc>
        <w:tc>
          <w:tcPr>
            <w:tcW w:w="1170" w:type="dxa"/>
            <w:gridSpan w:val="2"/>
            <w:tcBorders>
              <w:left w:val="nil"/>
              <w:bottom w:val="single" w:sz="4" w:space="0" w:color="auto"/>
              <w:right w:val="nil"/>
            </w:tcBorders>
            <w:shd w:val="clear" w:color="auto" w:fill="auto"/>
            <w:vAlign w:val="bottom"/>
          </w:tcPr>
          <w:p w:rsidR="00217AA7" w:rsidRPr="00AC216B" w:rsidRDefault="00217AA7" w:rsidP="00EA2BA9">
            <w:pPr>
              <w:spacing w:after="0" w:line="240" w:lineRule="auto"/>
              <w:ind w:left="-36"/>
              <w:jc w:val="right"/>
              <w:rPr>
                <w:sz w:val="20"/>
                <w:szCs w:val="20"/>
              </w:rPr>
            </w:pPr>
            <w:r w:rsidRPr="00AC216B">
              <w:rPr>
                <w:b/>
                <w:sz w:val="20"/>
                <w:szCs w:val="20"/>
              </w:rPr>
              <w:t>Week of:</w:t>
            </w:r>
          </w:p>
        </w:tc>
        <w:tc>
          <w:tcPr>
            <w:tcW w:w="1998" w:type="dxa"/>
            <w:gridSpan w:val="2"/>
            <w:tcBorders>
              <w:left w:val="nil"/>
              <w:bottom w:val="single" w:sz="4" w:space="0" w:color="auto"/>
            </w:tcBorders>
            <w:shd w:val="clear" w:color="auto" w:fill="auto"/>
            <w:vAlign w:val="bottom"/>
          </w:tcPr>
          <w:p w:rsidR="00217AA7" w:rsidRPr="006512A7" w:rsidRDefault="00896395" w:rsidP="00217AA7">
            <w:pPr>
              <w:spacing w:after="0" w:line="240" w:lineRule="auto"/>
              <w:ind w:left="72"/>
            </w:pPr>
            <w:r>
              <w:t>9/8-9/12</w:t>
            </w:r>
          </w:p>
        </w:tc>
      </w:tr>
      <w:tr w:rsidR="00217AA7" w:rsidTr="00EA2BA9">
        <w:tblPrEx>
          <w:tblLook w:val="0000" w:firstRow="0" w:lastRow="0" w:firstColumn="0" w:lastColumn="0" w:noHBand="0" w:noVBand="0"/>
        </w:tblPrEx>
        <w:trPr>
          <w:trHeight w:val="144"/>
        </w:trPr>
        <w:tc>
          <w:tcPr>
            <w:tcW w:w="1818" w:type="dxa"/>
            <w:gridSpan w:val="3"/>
            <w:tcBorders>
              <w:bottom w:val="single" w:sz="4" w:space="0" w:color="auto"/>
              <w:right w:val="nil"/>
            </w:tcBorders>
          </w:tcPr>
          <w:p w:rsidR="00217AA7" w:rsidRPr="00AC216B" w:rsidRDefault="00217AA7" w:rsidP="00EA2BA9">
            <w:pPr>
              <w:spacing w:after="0" w:line="240" w:lineRule="auto"/>
              <w:rPr>
                <w:sz w:val="20"/>
                <w:szCs w:val="20"/>
              </w:rPr>
            </w:pPr>
            <w:r w:rsidRPr="00AC216B">
              <w:rPr>
                <w:b/>
                <w:sz w:val="20"/>
                <w:szCs w:val="20"/>
              </w:rPr>
              <w:t xml:space="preserve">Unit Vocabulary: </w:t>
            </w:r>
          </w:p>
        </w:tc>
        <w:tc>
          <w:tcPr>
            <w:tcW w:w="12798" w:type="dxa"/>
            <w:gridSpan w:val="20"/>
            <w:tcBorders>
              <w:left w:val="nil"/>
              <w:bottom w:val="single" w:sz="4" w:space="0" w:color="auto"/>
            </w:tcBorders>
            <w:vAlign w:val="bottom"/>
          </w:tcPr>
          <w:p w:rsidR="00217AA7" w:rsidRPr="00F915D8" w:rsidRDefault="00896395" w:rsidP="00EA2BA9">
            <w:pPr>
              <w:spacing w:after="0" w:line="240" w:lineRule="auto"/>
              <w:rPr>
                <w:sz w:val="24"/>
                <w:szCs w:val="24"/>
              </w:rPr>
            </w:pPr>
            <w:r>
              <w:rPr>
                <w:sz w:val="24"/>
                <w:szCs w:val="24"/>
              </w:rPr>
              <w:t xml:space="preserve">Unit 5- See attached </w:t>
            </w:r>
          </w:p>
        </w:tc>
      </w:tr>
      <w:tr w:rsidR="00217AA7" w:rsidTr="00EA2BA9">
        <w:tblPrEx>
          <w:tblLook w:val="0000" w:firstRow="0" w:lastRow="0" w:firstColumn="0" w:lastColumn="0" w:noHBand="0" w:noVBand="0"/>
        </w:tblPrEx>
        <w:trPr>
          <w:trHeight w:val="144"/>
        </w:trPr>
        <w:tc>
          <w:tcPr>
            <w:tcW w:w="2988" w:type="dxa"/>
            <w:gridSpan w:val="6"/>
            <w:tcBorders>
              <w:right w:val="nil"/>
            </w:tcBorders>
          </w:tcPr>
          <w:p w:rsidR="00217AA7" w:rsidRPr="00AC216B" w:rsidRDefault="00217AA7" w:rsidP="00EA2BA9">
            <w:pPr>
              <w:spacing w:after="0" w:line="240" w:lineRule="auto"/>
              <w:rPr>
                <w:b/>
                <w:sz w:val="20"/>
                <w:szCs w:val="20"/>
              </w:rPr>
            </w:pPr>
            <w:r w:rsidRPr="00AC216B">
              <w:rPr>
                <w:b/>
                <w:sz w:val="20"/>
                <w:szCs w:val="20"/>
              </w:rPr>
              <w:t xml:space="preserve">Instructional Strategies Used: </w:t>
            </w:r>
          </w:p>
        </w:tc>
        <w:tc>
          <w:tcPr>
            <w:tcW w:w="11628" w:type="dxa"/>
            <w:gridSpan w:val="17"/>
            <w:tcBorders>
              <w:left w:val="nil"/>
            </w:tcBorders>
            <w:vAlign w:val="bottom"/>
          </w:tcPr>
          <w:p w:rsidR="00217AA7" w:rsidRDefault="00896395" w:rsidP="00EA2BA9">
            <w:pPr>
              <w:spacing w:after="0" w:line="240" w:lineRule="auto"/>
              <w:rPr>
                <w:b/>
                <w:sz w:val="24"/>
                <w:szCs w:val="24"/>
              </w:rPr>
            </w:pPr>
            <w:r>
              <w:rPr>
                <w:b/>
                <w:sz w:val="24"/>
                <w:szCs w:val="24"/>
              </w:rPr>
              <w:t xml:space="preserve">  Activating Prior Knowledge, Graphic Organizers, Group Work, Guided Discovery, Interactive Lecture w/note taking. Cooperative Learning, Test/Quiz, Ticket out the door.</w:t>
            </w:r>
          </w:p>
        </w:tc>
      </w:tr>
      <w:tr w:rsidR="00217AA7" w:rsidRPr="006512A7" w:rsidTr="00EA2BA9">
        <w:tc>
          <w:tcPr>
            <w:tcW w:w="2865" w:type="dxa"/>
            <w:gridSpan w:val="5"/>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 xml:space="preserve">Monday </w:t>
            </w:r>
          </w:p>
        </w:tc>
        <w:tc>
          <w:tcPr>
            <w:tcW w:w="2845" w:type="dxa"/>
            <w:gridSpan w:val="6"/>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Tuesday</w:t>
            </w:r>
          </w:p>
        </w:tc>
        <w:tc>
          <w:tcPr>
            <w:tcW w:w="2948" w:type="dxa"/>
            <w:gridSpan w:val="4"/>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Wednesday</w:t>
            </w:r>
          </w:p>
        </w:tc>
        <w:tc>
          <w:tcPr>
            <w:tcW w:w="3056" w:type="dxa"/>
            <w:gridSpan w:val="5"/>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Thursday</w:t>
            </w:r>
          </w:p>
        </w:tc>
        <w:tc>
          <w:tcPr>
            <w:tcW w:w="2902" w:type="dxa"/>
            <w:gridSpan w:val="3"/>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 xml:space="preserve">Friday </w:t>
            </w:r>
          </w:p>
        </w:tc>
      </w:tr>
      <w:tr w:rsidR="00217AA7" w:rsidRPr="006512A7" w:rsidTr="00EA2BA9">
        <w:trPr>
          <w:trHeight w:val="179"/>
        </w:trPr>
        <w:tc>
          <w:tcPr>
            <w:tcW w:w="2865" w:type="dxa"/>
            <w:gridSpan w:val="5"/>
            <w:tcBorders>
              <w:bottom w:val="nil"/>
            </w:tcBorders>
            <w:shd w:val="clear" w:color="auto" w:fill="auto"/>
          </w:tcPr>
          <w:p w:rsidR="00B63BAA" w:rsidRPr="003F5996" w:rsidRDefault="00217AA7" w:rsidP="00B63BAA">
            <w:pPr>
              <w:spacing w:after="0" w:line="240" w:lineRule="auto"/>
              <w:rPr>
                <w:rFonts w:eastAsia="Times New Roman"/>
                <w:szCs w:val="24"/>
              </w:rPr>
            </w:pPr>
            <w:r w:rsidRPr="00AC216B">
              <w:rPr>
                <w:b/>
                <w:sz w:val="16"/>
                <w:szCs w:val="16"/>
              </w:rPr>
              <w:t>Common Core Standard(s)</w:t>
            </w:r>
            <w:r w:rsidRPr="00AC216B">
              <w:rPr>
                <w:sz w:val="16"/>
                <w:szCs w:val="16"/>
              </w:rPr>
              <w:t>:</w:t>
            </w:r>
            <w:r w:rsidR="00B63BAA" w:rsidRPr="003F5996">
              <w:rPr>
                <w:rFonts w:eastAsia="Times New Roman"/>
                <w:b/>
                <w:szCs w:val="24"/>
              </w:rPr>
              <w:t xml:space="preserve"> </w:t>
            </w:r>
            <w:r w:rsidR="00B63BAA" w:rsidRPr="003F5996">
              <w:rPr>
                <w:rFonts w:eastAsia="Times New Roman"/>
                <w:b/>
                <w:szCs w:val="24"/>
              </w:rPr>
              <w:t xml:space="preserve">MCC9-12.G.CO.2 </w:t>
            </w:r>
            <w:r w:rsidR="00B63BAA" w:rsidRPr="003F5996">
              <w:rPr>
                <w:rFonts w:eastAsia="Times New Roman"/>
                <w:szCs w:val="24"/>
              </w:rPr>
              <w:t>Represent transformations in the plane using, e.g., transparencies and geometry software; describe transformations as functions that take points in the plane as inputs and give other points as outputs.  Compare transformations that preserve distance and angle measures to those that do not (e.g., translation versus horizontal stretch).</w:t>
            </w:r>
          </w:p>
          <w:p w:rsidR="00217AA7" w:rsidRPr="00AC216B" w:rsidRDefault="00217AA7" w:rsidP="00EA2BA9">
            <w:pPr>
              <w:spacing w:after="0" w:line="240" w:lineRule="auto"/>
              <w:rPr>
                <w:sz w:val="16"/>
                <w:szCs w:val="16"/>
              </w:rPr>
            </w:pPr>
          </w:p>
        </w:tc>
        <w:tc>
          <w:tcPr>
            <w:tcW w:w="2845" w:type="dxa"/>
            <w:gridSpan w:val="6"/>
            <w:tcBorders>
              <w:bottom w:val="nil"/>
            </w:tcBorders>
            <w:shd w:val="clear" w:color="auto" w:fill="auto"/>
          </w:tcPr>
          <w:p w:rsidR="00344445" w:rsidRPr="00344445" w:rsidRDefault="00217AA7" w:rsidP="00344445">
            <w:pPr>
              <w:spacing w:after="0" w:line="240" w:lineRule="auto"/>
              <w:rPr>
                <w:rFonts w:eastAsia="Times New Roman"/>
                <w:sz w:val="16"/>
                <w:szCs w:val="24"/>
              </w:rPr>
            </w:pPr>
            <w:r w:rsidRPr="00AC216B">
              <w:rPr>
                <w:b/>
                <w:sz w:val="16"/>
                <w:szCs w:val="16"/>
              </w:rPr>
              <w:t>Common Core Standard(s)</w:t>
            </w:r>
            <w:r w:rsidR="00344445" w:rsidRPr="003F5996">
              <w:rPr>
                <w:rFonts w:eastAsia="Times New Roman"/>
                <w:b/>
                <w:szCs w:val="24"/>
              </w:rPr>
              <w:t xml:space="preserve"> </w:t>
            </w:r>
            <w:r w:rsidR="00344445" w:rsidRPr="00344445">
              <w:rPr>
                <w:rFonts w:eastAsia="Times New Roman"/>
                <w:b/>
                <w:sz w:val="16"/>
                <w:szCs w:val="24"/>
              </w:rPr>
              <w:t xml:space="preserve">MCC9-12.G.CO.2 </w:t>
            </w:r>
            <w:r w:rsidR="00344445" w:rsidRPr="00344445">
              <w:rPr>
                <w:rFonts w:eastAsia="Times New Roman"/>
                <w:sz w:val="16"/>
                <w:szCs w:val="24"/>
              </w:rPr>
              <w:t>Represent transformations in the plane using, e.g., transparencies and geometry software; describe transformations as functions that take points in the plane as inputs and give other points as outputs.  Compare transformations that preserve distance and angle measure to those that do not (e.g., translation versus horizontal stretch).</w:t>
            </w:r>
          </w:p>
          <w:p w:rsidR="00344445" w:rsidRPr="00344445" w:rsidRDefault="00344445" w:rsidP="00344445">
            <w:pPr>
              <w:spacing w:after="0" w:line="240" w:lineRule="auto"/>
              <w:rPr>
                <w:rFonts w:eastAsia="Times New Roman"/>
                <w:sz w:val="16"/>
                <w:szCs w:val="24"/>
              </w:rPr>
            </w:pPr>
          </w:p>
          <w:p w:rsidR="00344445" w:rsidRPr="00344445" w:rsidRDefault="00344445" w:rsidP="00344445">
            <w:pPr>
              <w:spacing w:after="0" w:line="240" w:lineRule="auto"/>
              <w:rPr>
                <w:rFonts w:eastAsia="Times New Roman"/>
                <w:sz w:val="16"/>
                <w:szCs w:val="24"/>
              </w:rPr>
            </w:pPr>
            <w:r w:rsidRPr="00344445">
              <w:rPr>
                <w:rFonts w:eastAsia="Times New Roman"/>
                <w:b/>
                <w:sz w:val="16"/>
                <w:szCs w:val="24"/>
              </w:rPr>
              <w:t xml:space="preserve">MCC9-12.G.CO.3 </w:t>
            </w:r>
            <w:r w:rsidRPr="00344445">
              <w:rPr>
                <w:rFonts w:eastAsia="Times New Roman"/>
                <w:sz w:val="16"/>
                <w:szCs w:val="24"/>
              </w:rPr>
              <w:t>Given a rectangle, parallelogram, trapezoid, or regular polygon, describe the rotations and reflections that carry it onto itself.</w:t>
            </w:r>
          </w:p>
          <w:p w:rsidR="00344445" w:rsidRPr="00344445" w:rsidRDefault="00344445" w:rsidP="00344445">
            <w:pPr>
              <w:spacing w:after="0" w:line="240" w:lineRule="auto"/>
              <w:rPr>
                <w:rFonts w:eastAsia="Times New Roman"/>
                <w:b/>
                <w:sz w:val="16"/>
                <w:szCs w:val="24"/>
              </w:rPr>
            </w:pPr>
          </w:p>
          <w:p w:rsidR="00344445" w:rsidRPr="00344445" w:rsidRDefault="00344445" w:rsidP="00344445">
            <w:pPr>
              <w:spacing w:after="0" w:line="240" w:lineRule="auto"/>
              <w:rPr>
                <w:rFonts w:eastAsia="Times New Roman"/>
                <w:sz w:val="16"/>
                <w:szCs w:val="24"/>
              </w:rPr>
            </w:pPr>
            <w:r w:rsidRPr="00344445">
              <w:rPr>
                <w:rFonts w:eastAsia="Times New Roman"/>
                <w:b/>
                <w:sz w:val="16"/>
                <w:szCs w:val="24"/>
              </w:rPr>
              <w:t xml:space="preserve">MCC9-12.G.CO.4 </w:t>
            </w:r>
            <w:r w:rsidRPr="00344445">
              <w:rPr>
                <w:rFonts w:eastAsia="Times New Roman"/>
                <w:sz w:val="16"/>
                <w:szCs w:val="24"/>
              </w:rPr>
              <w:t>Develop definitions of rotations, reflections, and translations in terms of angles, circles, perpendicular lines, parallel lines, and line segments.</w:t>
            </w:r>
          </w:p>
          <w:p w:rsidR="00344445" w:rsidRPr="00344445" w:rsidRDefault="00344445" w:rsidP="00344445">
            <w:pPr>
              <w:spacing w:after="0" w:line="240" w:lineRule="auto"/>
              <w:rPr>
                <w:rFonts w:eastAsia="Times New Roman"/>
                <w:sz w:val="16"/>
                <w:szCs w:val="24"/>
              </w:rPr>
            </w:pPr>
          </w:p>
          <w:p w:rsidR="00217AA7" w:rsidRPr="00AC216B" w:rsidRDefault="00344445" w:rsidP="00344445">
            <w:pPr>
              <w:spacing w:after="0" w:line="240" w:lineRule="auto"/>
              <w:rPr>
                <w:sz w:val="16"/>
                <w:szCs w:val="16"/>
              </w:rPr>
            </w:pPr>
            <w:r w:rsidRPr="00344445">
              <w:rPr>
                <w:rFonts w:eastAsia="Times New Roman"/>
                <w:b/>
                <w:sz w:val="16"/>
                <w:szCs w:val="24"/>
              </w:rPr>
              <w:t xml:space="preserve">MCC9-12.G.CO.5 </w:t>
            </w:r>
            <w:r w:rsidRPr="00344445">
              <w:rPr>
                <w:rFonts w:eastAsia="Times New Roman"/>
                <w:sz w:val="16"/>
                <w:szCs w:val="24"/>
              </w:rPr>
              <w:t>Given a geometric figure and a rotation, reflection, or translation, draw the transformed figure using, e.g., graph paper, tracing paper, or geometry software.  Specify a sequence of transformations that will carry a given figure onto another</w:t>
            </w:r>
          </w:p>
        </w:tc>
        <w:tc>
          <w:tcPr>
            <w:tcW w:w="2948" w:type="dxa"/>
            <w:gridSpan w:val="4"/>
            <w:tcBorders>
              <w:bottom w:val="nil"/>
            </w:tcBorders>
            <w:shd w:val="clear" w:color="auto" w:fill="auto"/>
          </w:tcPr>
          <w:p w:rsidR="00344445" w:rsidRPr="00344445" w:rsidRDefault="00217AA7" w:rsidP="00344445">
            <w:pPr>
              <w:spacing w:after="0" w:line="240" w:lineRule="auto"/>
              <w:rPr>
                <w:rFonts w:eastAsia="Times New Roman"/>
                <w:sz w:val="16"/>
                <w:szCs w:val="24"/>
              </w:rPr>
            </w:pPr>
            <w:r w:rsidRPr="00AC216B">
              <w:rPr>
                <w:b/>
                <w:sz w:val="16"/>
                <w:szCs w:val="16"/>
              </w:rPr>
              <w:t>Common Core Standard(s)</w:t>
            </w:r>
            <w:r w:rsidRPr="00AC216B">
              <w:rPr>
                <w:sz w:val="16"/>
                <w:szCs w:val="16"/>
              </w:rPr>
              <w:t>:</w:t>
            </w:r>
            <w:r w:rsidR="00344445" w:rsidRPr="00344445">
              <w:rPr>
                <w:rFonts w:eastAsia="Times New Roman"/>
                <w:sz w:val="16"/>
                <w:szCs w:val="24"/>
              </w:rPr>
              <w:t xml:space="preserve"> </w:t>
            </w:r>
            <w:r w:rsidR="00344445" w:rsidRPr="00344445">
              <w:rPr>
                <w:rFonts w:eastAsia="Times New Roman"/>
                <w:sz w:val="16"/>
                <w:szCs w:val="24"/>
              </w:rPr>
              <w:t>transformations in the plane using, e.g., transparencies and geometry software; describe transformations as functions that take points in the plane as inputs and give other points as outputs.  Compare transformations that preserve distance and angle measure to those that do not (e.g., translation versus horizontal stretch).</w:t>
            </w:r>
          </w:p>
          <w:p w:rsidR="00344445" w:rsidRPr="00344445" w:rsidRDefault="00344445" w:rsidP="00344445">
            <w:pPr>
              <w:spacing w:after="0" w:line="240" w:lineRule="auto"/>
              <w:rPr>
                <w:rFonts w:eastAsia="Times New Roman"/>
                <w:sz w:val="16"/>
                <w:szCs w:val="24"/>
              </w:rPr>
            </w:pPr>
          </w:p>
          <w:p w:rsidR="00344445" w:rsidRPr="00344445" w:rsidRDefault="00344445" w:rsidP="00344445">
            <w:pPr>
              <w:spacing w:after="0" w:line="240" w:lineRule="auto"/>
              <w:rPr>
                <w:rFonts w:eastAsia="Times New Roman"/>
                <w:sz w:val="16"/>
                <w:szCs w:val="24"/>
              </w:rPr>
            </w:pPr>
            <w:r w:rsidRPr="00344445">
              <w:rPr>
                <w:rFonts w:eastAsia="Times New Roman"/>
                <w:b/>
                <w:sz w:val="16"/>
                <w:szCs w:val="24"/>
              </w:rPr>
              <w:t xml:space="preserve">MCC9-12.G.CO.3 </w:t>
            </w:r>
            <w:r w:rsidRPr="00344445">
              <w:rPr>
                <w:rFonts w:eastAsia="Times New Roman"/>
                <w:sz w:val="16"/>
                <w:szCs w:val="24"/>
              </w:rPr>
              <w:t>Given a rectangle, parallelogram, trapezoid, or regular polygon, describe the rotations and reflections that carry it onto itself.</w:t>
            </w:r>
          </w:p>
          <w:p w:rsidR="00344445" w:rsidRPr="00344445" w:rsidRDefault="00344445" w:rsidP="00344445">
            <w:pPr>
              <w:spacing w:after="0" w:line="240" w:lineRule="auto"/>
              <w:rPr>
                <w:rFonts w:eastAsia="Times New Roman"/>
                <w:b/>
                <w:sz w:val="16"/>
                <w:szCs w:val="24"/>
              </w:rPr>
            </w:pPr>
          </w:p>
          <w:p w:rsidR="00344445" w:rsidRPr="00344445" w:rsidRDefault="00344445" w:rsidP="00344445">
            <w:pPr>
              <w:spacing w:after="0" w:line="240" w:lineRule="auto"/>
              <w:rPr>
                <w:rFonts w:eastAsia="Times New Roman"/>
                <w:sz w:val="16"/>
                <w:szCs w:val="24"/>
              </w:rPr>
            </w:pPr>
            <w:r w:rsidRPr="00344445">
              <w:rPr>
                <w:rFonts w:eastAsia="Times New Roman"/>
                <w:b/>
                <w:sz w:val="16"/>
                <w:szCs w:val="24"/>
              </w:rPr>
              <w:t xml:space="preserve">MCC9-12.G.CO.4 </w:t>
            </w:r>
            <w:r w:rsidRPr="00344445">
              <w:rPr>
                <w:rFonts w:eastAsia="Times New Roman"/>
                <w:sz w:val="16"/>
                <w:szCs w:val="24"/>
              </w:rPr>
              <w:t>Develop definitions of rotations, reflections, and translations in terms of angles, circles, perpendicular lines, parallel lines, and line segments.</w:t>
            </w:r>
          </w:p>
          <w:p w:rsidR="00344445" w:rsidRPr="00344445" w:rsidRDefault="00344445" w:rsidP="00344445">
            <w:pPr>
              <w:spacing w:after="0" w:line="240" w:lineRule="auto"/>
              <w:rPr>
                <w:rFonts w:eastAsia="Times New Roman"/>
                <w:sz w:val="16"/>
                <w:szCs w:val="24"/>
              </w:rPr>
            </w:pPr>
          </w:p>
          <w:p w:rsidR="00217AA7" w:rsidRPr="00AC216B" w:rsidRDefault="00344445" w:rsidP="00344445">
            <w:pPr>
              <w:spacing w:after="0" w:line="240" w:lineRule="auto"/>
              <w:rPr>
                <w:sz w:val="16"/>
                <w:szCs w:val="16"/>
              </w:rPr>
            </w:pPr>
            <w:r w:rsidRPr="00344445">
              <w:rPr>
                <w:rFonts w:eastAsia="Times New Roman"/>
                <w:b/>
                <w:sz w:val="16"/>
                <w:szCs w:val="24"/>
              </w:rPr>
              <w:t xml:space="preserve">MCC9-12.G.CO.5 </w:t>
            </w:r>
            <w:r w:rsidRPr="00344445">
              <w:rPr>
                <w:rFonts w:eastAsia="Times New Roman"/>
                <w:sz w:val="16"/>
                <w:szCs w:val="24"/>
              </w:rPr>
              <w:t>Given a geometric figure and a rotation, reflection, or translation, draw the transformed figure using, e.g., graph paper, tracing paper, or geometry software.  Specify a sequence of transformations that will carry a given figure onto another</w:t>
            </w:r>
          </w:p>
        </w:tc>
        <w:tc>
          <w:tcPr>
            <w:tcW w:w="3056" w:type="dxa"/>
            <w:gridSpan w:val="5"/>
            <w:tcBorders>
              <w:bottom w:val="nil"/>
            </w:tcBorders>
            <w:shd w:val="clear" w:color="auto" w:fill="auto"/>
          </w:tcPr>
          <w:p w:rsidR="00344445" w:rsidRPr="00344445" w:rsidRDefault="00217AA7" w:rsidP="00344445">
            <w:pPr>
              <w:spacing w:after="0" w:line="240" w:lineRule="auto"/>
              <w:rPr>
                <w:rFonts w:eastAsia="Times New Roman"/>
                <w:sz w:val="16"/>
                <w:szCs w:val="24"/>
              </w:rPr>
            </w:pPr>
            <w:r w:rsidRPr="00AC216B">
              <w:rPr>
                <w:b/>
                <w:sz w:val="16"/>
                <w:szCs w:val="16"/>
              </w:rPr>
              <w:t>Common Core Standard(s)</w:t>
            </w:r>
            <w:r w:rsidRPr="00AC216B">
              <w:rPr>
                <w:sz w:val="16"/>
                <w:szCs w:val="16"/>
              </w:rPr>
              <w:t>:</w:t>
            </w:r>
            <w:r w:rsidR="00344445" w:rsidRPr="00344445">
              <w:rPr>
                <w:rFonts w:eastAsia="Times New Roman"/>
                <w:sz w:val="16"/>
                <w:szCs w:val="24"/>
              </w:rPr>
              <w:t xml:space="preserve"> </w:t>
            </w:r>
            <w:r w:rsidR="00344445" w:rsidRPr="00344445">
              <w:rPr>
                <w:rFonts w:eastAsia="Times New Roman"/>
                <w:sz w:val="16"/>
                <w:szCs w:val="24"/>
              </w:rPr>
              <w:t>transformations in the plane using, e.g., transparencies and geometry software; describe transformations as functions that take points in the plane as inputs and give other points as outputs.  Compare transformations that preserve distance and angle measure to those that do not (e.g., translation versus horizontal stretch).</w:t>
            </w:r>
          </w:p>
          <w:p w:rsidR="00344445" w:rsidRPr="00344445" w:rsidRDefault="00344445" w:rsidP="00344445">
            <w:pPr>
              <w:spacing w:after="0" w:line="240" w:lineRule="auto"/>
              <w:rPr>
                <w:rFonts w:eastAsia="Times New Roman"/>
                <w:sz w:val="16"/>
                <w:szCs w:val="24"/>
              </w:rPr>
            </w:pPr>
          </w:p>
          <w:p w:rsidR="00344445" w:rsidRPr="00344445" w:rsidRDefault="00344445" w:rsidP="00344445">
            <w:pPr>
              <w:spacing w:after="0" w:line="240" w:lineRule="auto"/>
              <w:rPr>
                <w:rFonts w:eastAsia="Times New Roman"/>
                <w:sz w:val="16"/>
                <w:szCs w:val="24"/>
              </w:rPr>
            </w:pPr>
            <w:r w:rsidRPr="00344445">
              <w:rPr>
                <w:rFonts w:eastAsia="Times New Roman"/>
                <w:b/>
                <w:sz w:val="16"/>
                <w:szCs w:val="24"/>
              </w:rPr>
              <w:t xml:space="preserve">MCC9-12.G.CO.3 </w:t>
            </w:r>
            <w:r w:rsidRPr="00344445">
              <w:rPr>
                <w:rFonts w:eastAsia="Times New Roman"/>
                <w:sz w:val="16"/>
                <w:szCs w:val="24"/>
              </w:rPr>
              <w:t>Given a rectangle, parallelogram, trapezoid, or regular polygon, describe the rotations and reflections that carry it onto itself.</w:t>
            </w:r>
          </w:p>
          <w:p w:rsidR="00344445" w:rsidRPr="00344445" w:rsidRDefault="00344445" w:rsidP="00344445">
            <w:pPr>
              <w:spacing w:after="0" w:line="240" w:lineRule="auto"/>
              <w:rPr>
                <w:rFonts w:eastAsia="Times New Roman"/>
                <w:b/>
                <w:sz w:val="16"/>
                <w:szCs w:val="24"/>
              </w:rPr>
            </w:pPr>
          </w:p>
          <w:p w:rsidR="00344445" w:rsidRPr="00344445" w:rsidRDefault="00344445" w:rsidP="00344445">
            <w:pPr>
              <w:spacing w:after="0" w:line="240" w:lineRule="auto"/>
              <w:rPr>
                <w:rFonts w:eastAsia="Times New Roman"/>
                <w:sz w:val="16"/>
                <w:szCs w:val="24"/>
              </w:rPr>
            </w:pPr>
            <w:r w:rsidRPr="00344445">
              <w:rPr>
                <w:rFonts w:eastAsia="Times New Roman"/>
                <w:b/>
                <w:sz w:val="16"/>
                <w:szCs w:val="24"/>
              </w:rPr>
              <w:t xml:space="preserve">MCC9-12.G.CO.4 </w:t>
            </w:r>
            <w:r w:rsidRPr="00344445">
              <w:rPr>
                <w:rFonts w:eastAsia="Times New Roman"/>
                <w:sz w:val="16"/>
                <w:szCs w:val="24"/>
              </w:rPr>
              <w:t>Develop definitions of rotations, reflections, and translations in terms of angles, circles, perpendicular lines, parallel lines, and line segments.</w:t>
            </w:r>
          </w:p>
          <w:p w:rsidR="00344445" w:rsidRPr="00344445" w:rsidRDefault="00344445" w:rsidP="00344445">
            <w:pPr>
              <w:spacing w:after="0" w:line="240" w:lineRule="auto"/>
              <w:rPr>
                <w:rFonts w:eastAsia="Times New Roman"/>
                <w:sz w:val="16"/>
                <w:szCs w:val="24"/>
              </w:rPr>
            </w:pPr>
          </w:p>
          <w:p w:rsidR="00217AA7" w:rsidRPr="00AC216B" w:rsidRDefault="00344445" w:rsidP="00344445">
            <w:pPr>
              <w:spacing w:after="0" w:line="240" w:lineRule="auto"/>
              <w:rPr>
                <w:sz w:val="16"/>
                <w:szCs w:val="16"/>
              </w:rPr>
            </w:pPr>
            <w:r w:rsidRPr="00344445">
              <w:rPr>
                <w:rFonts w:eastAsia="Times New Roman"/>
                <w:b/>
                <w:sz w:val="16"/>
                <w:szCs w:val="24"/>
              </w:rPr>
              <w:t xml:space="preserve">MCC9-12.G.CO.5 </w:t>
            </w:r>
            <w:r w:rsidRPr="00344445">
              <w:rPr>
                <w:rFonts w:eastAsia="Times New Roman"/>
                <w:sz w:val="16"/>
                <w:szCs w:val="24"/>
              </w:rPr>
              <w:t>Given a geometric figure and a rotation, reflection, or translation, draw the transformed figure using, e.g., graph paper, tracing paper, or geometry software.  Specify a sequence of transformations that will carry a given figure onto another</w:t>
            </w:r>
          </w:p>
        </w:tc>
        <w:tc>
          <w:tcPr>
            <w:tcW w:w="2902" w:type="dxa"/>
            <w:gridSpan w:val="3"/>
            <w:tcBorders>
              <w:bottom w:val="nil"/>
            </w:tcBorders>
            <w:shd w:val="clear" w:color="auto" w:fill="auto"/>
          </w:tcPr>
          <w:p w:rsidR="00344445" w:rsidRPr="00344445" w:rsidRDefault="00217AA7" w:rsidP="00344445">
            <w:pPr>
              <w:spacing w:after="0" w:line="240" w:lineRule="auto"/>
              <w:rPr>
                <w:rFonts w:eastAsia="Times New Roman"/>
                <w:sz w:val="16"/>
                <w:szCs w:val="24"/>
              </w:rPr>
            </w:pPr>
            <w:r w:rsidRPr="00AC216B">
              <w:rPr>
                <w:b/>
                <w:sz w:val="16"/>
                <w:szCs w:val="16"/>
              </w:rPr>
              <w:t>Common Core Standard(s)</w:t>
            </w:r>
            <w:r w:rsidRPr="00AC216B">
              <w:rPr>
                <w:sz w:val="16"/>
                <w:szCs w:val="16"/>
              </w:rPr>
              <w:t>:</w:t>
            </w:r>
            <w:r w:rsidR="00344445" w:rsidRPr="00344445">
              <w:rPr>
                <w:rFonts w:eastAsia="Times New Roman"/>
                <w:sz w:val="16"/>
                <w:szCs w:val="24"/>
              </w:rPr>
              <w:t xml:space="preserve"> </w:t>
            </w:r>
            <w:r w:rsidR="00344445" w:rsidRPr="00344445">
              <w:rPr>
                <w:rFonts w:eastAsia="Times New Roman"/>
                <w:sz w:val="16"/>
                <w:szCs w:val="24"/>
              </w:rPr>
              <w:t>transformations in the plane using, e.g., transparencies and geometry software; describe transformations as functions that take points in the plane as inputs and give other points as outputs.  Compare transformations that preserve distance and angle measure to those that do not (e.g., translation versus horizontal stretch).</w:t>
            </w:r>
          </w:p>
          <w:p w:rsidR="00344445" w:rsidRPr="00344445" w:rsidRDefault="00344445" w:rsidP="00344445">
            <w:pPr>
              <w:spacing w:after="0" w:line="240" w:lineRule="auto"/>
              <w:rPr>
                <w:rFonts w:eastAsia="Times New Roman"/>
                <w:sz w:val="16"/>
                <w:szCs w:val="24"/>
              </w:rPr>
            </w:pPr>
          </w:p>
          <w:p w:rsidR="00344445" w:rsidRPr="00344445" w:rsidRDefault="00344445" w:rsidP="00344445">
            <w:pPr>
              <w:spacing w:after="0" w:line="240" w:lineRule="auto"/>
              <w:rPr>
                <w:rFonts w:eastAsia="Times New Roman"/>
                <w:sz w:val="16"/>
                <w:szCs w:val="24"/>
              </w:rPr>
            </w:pPr>
            <w:r w:rsidRPr="00344445">
              <w:rPr>
                <w:rFonts w:eastAsia="Times New Roman"/>
                <w:b/>
                <w:sz w:val="16"/>
                <w:szCs w:val="24"/>
              </w:rPr>
              <w:t xml:space="preserve">MCC9-12.G.CO.3 </w:t>
            </w:r>
            <w:r w:rsidRPr="00344445">
              <w:rPr>
                <w:rFonts w:eastAsia="Times New Roman"/>
                <w:sz w:val="16"/>
                <w:szCs w:val="24"/>
              </w:rPr>
              <w:t>Given a rectangle, parallelogram, trapezoid, or regular polygon, describe the rotations and reflections that carry it onto itself.</w:t>
            </w:r>
          </w:p>
          <w:p w:rsidR="00344445" w:rsidRPr="00344445" w:rsidRDefault="00344445" w:rsidP="00344445">
            <w:pPr>
              <w:spacing w:after="0" w:line="240" w:lineRule="auto"/>
              <w:rPr>
                <w:rFonts w:eastAsia="Times New Roman"/>
                <w:b/>
                <w:sz w:val="16"/>
                <w:szCs w:val="24"/>
              </w:rPr>
            </w:pPr>
          </w:p>
          <w:p w:rsidR="00344445" w:rsidRPr="00344445" w:rsidRDefault="00344445" w:rsidP="00344445">
            <w:pPr>
              <w:spacing w:after="0" w:line="240" w:lineRule="auto"/>
              <w:rPr>
                <w:rFonts w:eastAsia="Times New Roman"/>
                <w:sz w:val="16"/>
                <w:szCs w:val="24"/>
              </w:rPr>
            </w:pPr>
            <w:r w:rsidRPr="00344445">
              <w:rPr>
                <w:rFonts w:eastAsia="Times New Roman"/>
                <w:b/>
                <w:sz w:val="16"/>
                <w:szCs w:val="24"/>
              </w:rPr>
              <w:t xml:space="preserve">MCC9-12.G.CO.4 </w:t>
            </w:r>
            <w:r w:rsidRPr="00344445">
              <w:rPr>
                <w:rFonts w:eastAsia="Times New Roman"/>
                <w:sz w:val="16"/>
                <w:szCs w:val="24"/>
              </w:rPr>
              <w:t>Develop definitions of rotations, reflections, and translations in terms of angles, circles, perpendicular lines, parallel lines, and line segments.</w:t>
            </w:r>
          </w:p>
          <w:p w:rsidR="00344445" w:rsidRPr="00344445" w:rsidRDefault="00344445" w:rsidP="00344445">
            <w:pPr>
              <w:spacing w:after="0" w:line="240" w:lineRule="auto"/>
              <w:rPr>
                <w:rFonts w:eastAsia="Times New Roman"/>
                <w:sz w:val="16"/>
                <w:szCs w:val="24"/>
              </w:rPr>
            </w:pPr>
          </w:p>
          <w:p w:rsidR="00217AA7" w:rsidRPr="00AC216B" w:rsidRDefault="00344445" w:rsidP="00344445">
            <w:pPr>
              <w:spacing w:after="0" w:line="240" w:lineRule="auto"/>
              <w:rPr>
                <w:sz w:val="16"/>
                <w:szCs w:val="16"/>
              </w:rPr>
            </w:pPr>
            <w:r w:rsidRPr="00344445">
              <w:rPr>
                <w:rFonts w:eastAsia="Times New Roman"/>
                <w:b/>
                <w:sz w:val="16"/>
                <w:szCs w:val="24"/>
              </w:rPr>
              <w:t xml:space="preserve">MCC9-12.G.CO.5 </w:t>
            </w:r>
            <w:r w:rsidRPr="00344445">
              <w:rPr>
                <w:rFonts w:eastAsia="Times New Roman"/>
                <w:sz w:val="16"/>
                <w:szCs w:val="24"/>
              </w:rPr>
              <w:t>Given a geometric figure and a rotation, reflection, or translation, draw the transformed figure using, e.g., graph paper, tracing paper, or geometry software.  Specify a sequence of transformations that will carry a given figure onto another</w:t>
            </w:r>
          </w:p>
        </w:tc>
      </w:tr>
      <w:tr w:rsidR="00217AA7" w:rsidRPr="006512A7" w:rsidTr="00EA2BA9">
        <w:trPr>
          <w:trHeight w:val="260"/>
        </w:trPr>
        <w:tc>
          <w:tcPr>
            <w:tcW w:w="2865" w:type="dxa"/>
            <w:gridSpan w:val="5"/>
            <w:tcBorders>
              <w:top w:val="nil"/>
            </w:tcBorders>
            <w:shd w:val="clear" w:color="auto" w:fill="auto"/>
            <w:vAlign w:val="center"/>
          </w:tcPr>
          <w:p w:rsidR="00217AA7" w:rsidRPr="00C720EE" w:rsidRDefault="00217AA7" w:rsidP="00EA2BA9">
            <w:pPr>
              <w:spacing w:after="0" w:line="240" w:lineRule="auto"/>
              <w:rPr>
                <w:sz w:val="16"/>
                <w:szCs w:val="16"/>
              </w:rPr>
            </w:pPr>
          </w:p>
        </w:tc>
        <w:tc>
          <w:tcPr>
            <w:tcW w:w="2845" w:type="dxa"/>
            <w:gridSpan w:val="6"/>
            <w:tcBorders>
              <w:top w:val="nil"/>
            </w:tcBorders>
            <w:shd w:val="clear" w:color="auto" w:fill="auto"/>
          </w:tcPr>
          <w:p w:rsidR="00217AA7" w:rsidRPr="00F84067" w:rsidRDefault="00217AA7" w:rsidP="00EA2BA9">
            <w:pPr>
              <w:rPr>
                <w:sz w:val="16"/>
                <w:szCs w:val="16"/>
              </w:rPr>
            </w:pPr>
          </w:p>
        </w:tc>
        <w:tc>
          <w:tcPr>
            <w:tcW w:w="2948" w:type="dxa"/>
            <w:gridSpan w:val="4"/>
            <w:tcBorders>
              <w:top w:val="nil"/>
            </w:tcBorders>
            <w:shd w:val="clear" w:color="auto" w:fill="auto"/>
          </w:tcPr>
          <w:p w:rsidR="00217AA7" w:rsidRDefault="00217AA7" w:rsidP="00EA2BA9"/>
        </w:tc>
        <w:tc>
          <w:tcPr>
            <w:tcW w:w="3056" w:type="dxa"/>
            <w:gridSpan w:val="5"/>
            <w:tcBorders>
              <w:top w:val="nil"/>
            </w:tcBorders>
            <w:shd w:val="clear" w:color="auto" w:fill="auto"/>
          </w:tcPr>
          <w:p w:rsidR="00217AA7" w:rsidRPr="00F84067" w:rsidRDefault="00217AA7" w:rsidP="00EA2BA9">
            <w:pPr>
              <w:rPr>
                <w:sz w:val="16"/>
                <w:szCs w:val="16"/>
              </w:rPr>
            </w:pPr>
          </w:p>
        </w:tc>
        <w:tc>
          <w:tcPr>
            <w:tcW w:w="2902" w:type="dxa"/>
            <w:gridSpan w:val="3"/>
            <w:tcBorders>
              <w:top w:val="nil"/>
            </w:tcBorders>
            <w:shd w:val="clear" w:color="auto" w:fill="auto"/>
          </w:tcPr>
          <w:p w:rsidR="00217AA7" w:rsidRDefault="00217AA7" w:rsidP="00EA2BA9"/>
        </w:tc>
      </w:tr>
      <w:tr w:rsidR="00217AA7" w:rsidRPr="006512A7" w:rsidTr="00EA2BA9">
        <w:trPr>
          <w:trHeight w:val="269"/>
        </w:trPr>
        <w:tc>
          <w:tcPr>
            <w:tcW w:w="2865" w:type="dxa"/>
            <w:gridSpan w:val="5"/>
            <w:tcBorders>
              <w:bottom w:val="nil"/>
            </w:tcBorders>
            <w:shd w:val="clear" w:color="auto" w:fill="auto"/>
          </w:tcPr>
          <w:p w:rsidR="00217AA7" w:rsidRPr="00AC216B" w:rsidRDefault="00217AA7" w:rsidP="00EA2BA9">
            <w:pPr>
              <w:spacing w:after="0" w:line="240" w:lineRule="auto"/>
              <w:rPr>
                <w:b/>
                <w:sz w:val="16"/>
                <w:szCs w:val="16"/>
              </w:rPr>
            </w:pPr>
            <w:r w:rsidRPr="00AC216B">
              <w:rPr>
                <w:b/>
                <w:sz w:val="16"/>
                <w:szCs w:val="16"/>
              </w:rPr>
              <w:t>Essential Question:</w:t>
            </w:r>
            <w:r w:rsidR="00B63BAA">
              <w:rPr>
                <w:b/>
                <w:sz w:val="16"/>
                <w:szCs w:val="16"/>
              </w:rPr>
              <w:t xml:space="preserve"> How can you define rotation, reflections, and translations of geometric figures? </w:t>
            </w:r>
          </w:p>
        </w:tc>
        <w:tc>
          <w:tcPr>
            <w:tcW w:w="2845" w:type="dxa"/>
            <w:gridSpan w:val="6"/>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Essential Question:</w:t>
            </w:r>
            <w:r w:rsidR="00D44FBB">
              <w:rPr>
                <w:b/>
                <w:sz w:val="16"/>
                <w:szCs w:val="16"/>
              </w:rPr>
              <w:t xml:space="preserve"> how can you identify the effect of a reflection </w:t>
            </w:r>
            <w:proofErr w:type="gramStart"/>
            <w:r w:rsidR="00D44FBB">
              <w:rPr>
                <w:b/>
                <w:sz w:val="16"/>
                <w:szCs w:val="16"/>
              </w:rPr>
              <w:t>a</w:t>
            </w:r>
            <w:proofErr w:type="gramEnd"/>
            <w:r w:rsidR="00D44FBB">
              <w:rPr>
                <w:b/>
                <w:sz w:val="16"/>
                <w:szCs w:val="16"/>
              </w:rPr>
              <w:t xml:space="preserve"> </w:t>
            </w:r>
            <w:proofErr w:type="spellStart"/>
            <w:r w:rsidR="00D44FBB">
              <w:rPr>
                <w:b/>
                <w:sz w:val="16"/>
                <w:szCs w:val="16"/>
              </w:rPr>
              <w:t>a</w:t>
            </w:r>
            <w:proofErr w:type="spellEnd"/>
            <w:r w:rsidR="00D44FBB">
              <w:rPr>
                <w:b/>
                <w:sz w:val="16"/>
                <w:szCs w:val="16"/>
              </w:rPr>
              <w:t xml:space="preserve"> geometric figure?</w:t>
            </w:r>
          </w:p>
        </w:tc>
        <w:tc>
          <w:tcPr>
            <w:tcW w:w="2948" w:type="dxa"/>
            <w:gridSpan w:val="4"/>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Essential Question:</w:t>
            </w:r>
            <w:r w:rsidR="00344445">
              <w:rPr>
                <w:b/>
                <w:sz w:val="16"/>
                <w:szCs w:val="16"/>
              </w:rPr>
              <w:t xml:space="preserve"> How can you identify the effects of a translation on a geometric figure?</w:t>
            </w:r>
          </w:p>
        </w:tc>
        <w:tc>
          <w:tcPr>
            <w:tcW w:w="3056" w:type="dxa"/>
            <w:gridSpan w:val="5"/>
            <w:tcBorders>
              <w:bottom w:val="nil"/>
            </w:tcBorders>
            <w:shd w:val="clear" w:color="auto" w:fill="auto"/>
          </w:tcPr>
          <w:p w:rsidR="00217AA7" w:rsidRPr="00AC216B" w:rsidRDefault="00217AA7" w:rsidP="00344445">
            <w:pPr>
              <w:spacing w:after="0" w:line="240" w:lineRule="auto"/>
              <w:rPr>
                <w:sz w:val="16"/>
                <w:szCs w:val="16"/>
              </w:rPr>
            </w:pPr>
            <w:r w:rsidRPr="00AC216B">
              <w:rPr>
                <w:b/>
                <w:sz w:val="16"/>
                <w:szCs w:val="16"/>
              </w:rPr>
              <w:t>Essential Question:</w:t>
            </w:r>
            <w:r w:rsidR="00344445">
              <w:rPr>
                <w:b/>
                <w:sz w:val="16"/>
                <w:szCs w:val="16"/>
              </w:rPr>
              <w:t xml:space="preserve"> </w:t>
            </w:r>
            <w:r w:rsidR="00344445">
              <w:rPr>
                <w:b/>
                <w:sz w:val="16"/>
                <w:szCs w:val="16"/>
              </w:rPr>
              <w:t xml:space="preserve">How can you identify the effects of a </w:t>
            </w:r>
            <w:r w:rsidR="00344445">
              <w:rPr>
                <w:b/>
                <w:sz w:val="16"/>
                <w:szCs w:val="16"/>
              </w:rPr>
              <w:t>rotation</w:t>
            </w:r>
            <w:r w:rsidR="00344445">
              <w:rPr>
                <w:b/>
                <w:sz w:val="16"/>
                <w:szCs w:val="16"/>
              </w:rPr>
              <w:t xml:space="preserve"> on a geometric figure?</w:t>
            </w:r>
          </w:p>
        </w:tc>
        <w:tc>
          <w:tcPr>
            <w:tcW w:w="2902" w:type="dxa"/>
            <w:gridSpan w:val="3"/>
            <w:tcBorders>
              <w:bottom w:val="nil"/>
            </w:tcBorders>
            <w:shd w:val="clear" w:color="auto" w:fill="auto"/>
          </w:tcPr>
          <w:p w:rsidR="00217AA7" w:rsidRPr="00AC216B" w:rsidRDefault="00217AA7" w:rsidP="00EA2BA9">
            <w:pPr>
              <w:spacing w:after="0" w:line="240" w:lineRule="auto"/>
              <w:rPr>
                <w:b/>
                <w:sz w:val="16"/>
                <w:szCs w:val="16"/>
              </w:rPr>
            </w:pPr>
            <w:r w:rsidRPr="00AC216B">
              <w:rPr>
                <w:b/>
                <w:sz w:val="16"/>
                <w:szCs w:val="16"/>
              </w:rPr>
              <w:t>Essential Question:</w:t>
            </w:r>
            <w:r w:rsidR="00344445">
              <w:rPr>
                <w:b/>
                <w:sz w:val="16"/>
                <w:szCs w:val="16"/>
              </w:rPr>
              <w:t xml:space="preserve"> </w:t>
            </w:r>
            <w:r w:rsidR="00344445">
              <w:rPr>
                <w:b/>
                <w:sz w:val="16"/>
                <w:szCs w:val="16"/>
              </w:rPr>
              <w:t>How can you identify the effects of a</w:t>
            </w:r>
            <w:r w:rsidR="00344445">
              <w:rPr>
                <w:b/>
                <w:sz w:val="16"/>
                <w:szCs w:val="16"/>
              </w:rPr>
              <w:t xml:space="preserve"> composition of</w:t>
            </w:r>
            <w:r w:rsidR="00344445">
              <w:rPr>
                <w:b/>
                <w:sz w:val="16"/>
                <w:szCs w:val="16"/>
              </w:rPr>
              <w:t xml:space="preserve"> </w:t>
            </w:r>
            <w:r w:rsidR="00344445">
              <w:rPr>
                <w:b/>
                <w:sz w:val="16"/>
                <w:szCs w:val="16"/>
              </w:rPr>
              <w:t>t</w:t>
            </w:r>
            <w:r w:rsidR="00344445">
              <w:rPr>
                <w:b/>
                <w:sz w:val="16"/>
                <w:szCs w:val="16"/>
              </w:rPr>
              <w:t>ranslation on a geometric figure?</w:t>
            </w:r>
          </w:p>
        </w:tc>
      </w:tr>
      <w:tr w:rsidR="00217AA7" w:rsidRPr="006512A7" w:rsidTr="00EA2BA9">
        <w:trPr>
          <w:trHeight w:val="269"/>
        </w:trPr>
        <w:tc>
          <w:tcPr>
            <w:tcW w:w="2865" w:type="dxa"/>
            <w:gridSpan w:val="5"/>
            <w:tcBorders>
              <w:top w:val="nil"/>
              <w:bottom w:val="single" w:sz="4" w:space="0" w:color="auto"/>
            </w:tcBorders>
            <w:shd w:val="clear" w:color="auto" w:fill="auto"/>
            <w:vAlign w:val="center"/>
          </w:tcPr>
          <w:p w:rsidR="00217AA7" w:rsidRPr="00C720EE" w:rsidRDefault="00217AA7" w:rsidP="00EA2BA9">
            <w:pPr>
              <w:spacing w:after="0" w:line="240" w:lineRule="auto"/>
              <w:rPr>
                <w:sz w:val="16"/>
                <w:szCs w:val="16"/>
              </w:rPr>
            </w:pPr>
          </w:p>
        </w:tc>
        <w:tc>
          <w:tcPr>
            <w:tcW w:w="2845" w:type="dxa"/>
            <w:gridSpan w:val="6"/>
            <w:tcBorders>
              <w:top w:val="nil"/>
              <w:bottom w:val="single" w:sz="4" w:space="0" w:color="auto"/>
            </w:tcBorders>
            <w:shd w:val="clear" w:color="auto" w:fill="auto"/>
            <w:vAlign w:val="center"/>
          </w:tcPr>
          <w:p w:rsidR="00217AA7" w:rsidRPr="00217AA7" w:rsidRDefault="00217AA7" w:rsidP="00EA2BA9">
            <w:pPr>
              <w:spacing w:after="0" w:line="240" w:lineRule="auto"/>
              <w:rPr>
                <w:sz w:val="20"/>
                <w:szCs w:val="20"/>
              </w:rPr>
            </w:pPr>
          </w:p>
        </w:tc>
        <w:tc>
          <w:tcPr>
            <w:tcW w:w="2948" w:type="dxa"/>
            <w:gridSpan w:val="4"/>
            <w:tcBorders>
              <w:top w:val="nil"/>
              <w:bottom w:val="single" w:sz="4" w:space="0" w:color="auto"/>
            </w:tcBorders>
            <w:shd w:val="clear" w:color="auto" w:fill="auto"/>
            <w:vAlign w:val="center"/>
          </w:tcPr>
          <w:p w:rsidR="00217AA7" w:rsidRPr="00AC216B" w:rsidRDefault="00217AA7" w:rsidP="00EA2BA9">
            <w:pPr>
              <w:spacing w:after="0" w:line="240" w:lineRule="auto"/>
              <w:rPr>
                <w:b/>
                <w:sz w:val="16"/>
                <w:szCs w:val="16"/>
              </w:rPr>
            </w:pPr>
          </w:p>
        </w:tc>
        <w:tc>
          <w:tcPr>
            <w:tcW w:w="3056" w:type="dxa"/>
            <w:gridSpan w:val="5"/>
            <w:tcBorders>
              <w:top w:val="nil"/>
              <w:bottom w:val="single" w:sz="4" w:space="0" w:color="auto"/>
            </w:tcBorders>
            <w:shd w:val="clear" w:color="auto" w:fill="auto"/>
            <w:vAlign w:val="center"/>
          </w:tcPr>
          <w:p w:rsidR="00217AA7" w:rsidRPr="003779B3" w:rsidRDefault="00217AA7" w:rsidP="007569EA">
            <w:pPr>
              <w:spacing w:after="0" w:line="240" w:lineRule="auto"/>
              <w:rPr>
                <w:sz w:val="16"/>
                <w:szCs w:val="16"/>
              </w:rPr>
            </w:pPr>
          </w:p>
        </w:tc>
        <w:tc>
          <w:tcPr>
            <w:tcW w:w="2902" w:type="dxa"/>
            <w:gridSpan w:val="3"/>
            <w:tcBorders>
              <w:top w:val="nil"/>
              <w:bottom w:val="single" w:sz="4" w:space="0" w:color="auto"/>
            </w:tcBorders>
            <w:shd w:val="clear" w:color="auto" w:fill="auto"/>
            <w:vAlign w:val="center"/>
          </w:tcPr>
          <w:p w:rsidR="00217AA7" w:rsidRPr="00376F2A" w:rsidRDefault="00217AA7" w:rsidP="00E46897">
            <w:pPr>
              <w:spacing w:after="0" w:line="240" w:lineRule="auto"/>
              <w:rPr>
                <w:sz w:val="16"/>
                <w:szCs w:val="16"/>
              </w:rPr>
            </w:pPr>
          </w:p>
        </w:tc>
      </w:tr>
      <w:tr w:rsidR="00217AA7" w:rsidRPr="006512A7" w:rsidTr="00EA2BA9">
        <w:trPr>
          <w:trHeight w:val="272"/>
        </w:trPr>
        <w:tc>
          <w:tcPr>
            <w:tcW w:w="2865" w:type="dxa"/>
            <w:gridSpan w:val="5"/>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Mini Lesson: </w:t>
            </w:r>
          </w:p>
        </w:tc>
        <w:tc>
          <w:tcPr>
            <w:tcW w:w="2845" w:type="dxa"/>
            <w:gridSpan w:val="6"/>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Mini Lesson: </w:t>
            </w:r>
          </w:p>
        </w:tc>
        <w:tc>
          <w:tcPr>
            <w:tcW w:w="2948" w:type="dxa"/>
            <w:gridSpan w:val="4"/>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Mini Lesson: </w:t>
            </w:r>
          </w:p>
        </w:tc>
        <w:tc>
          <w:tcPr>
            <w:tcW w:w="3056" w:type="dxa"/>
            <w:gridSpan w:val="5"/>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Mini Lesson: </w:t>
            </w:r>
          </w:p>
        </w:tc>
        <w:tc>
          <w:tcPr>
            <w:tcW w:w="2902" w:type="dxa"/>
            <w:gridSpan w:val="3"/>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Mini Lesson: </w:t>
            </w:r>
          </w:p>
        </w:tc>
      </w:tr>
      <w:tr w:rsidR="00217AA7" w:rsidRPr="006512A7" w:rsidTr="00EA2BA9">
        <w:trPr>
          <w:trHeight w:val="250"/>
        </w:trPr>
        <w:tc>
          <w:tcPr>
            <w:tcW w:w="2865" w:type="dxa"/>
            <w:gridSpan w:val="5"/>
            <w:tcBorders>
              <w:top w:val="nil"/>
              <w:bottom w:val="nil"/>
            </w:tcBorders>
            <w:shd w:val="clear" w:color="auto" w:fill="auto"/>
            <w:vAlign w:val="center"/>
          </w:tcPr>
          <w:p w:rsidR="00217AA7" w:rsidRPr="00AC216B" w:rsidRDefault="00B63BAA" w:rsidP="00217AA7">
            <w:pPr>
              <w:pStyle w:val="ListParagraph"/>
              <w:numPr>
                <w:ilvl w:val="0"/>
                <w:numId w:val="21"/>
              </w:numPr>
              <w:spacing w:after="0" w:line="240" w:lineRule="auto"/>
              <w:ind w:left="270" w:hanging="270"/>
              <w:rPr>
                <w:b/>
                <w:sz w:val="16"/>
                <w:szCs w:val="16"/>
              </w:rPr>
            </w:pPr>
            <w:r>
              <w:rPr>
                <w:b/>
                <w:sz w:val="16"/>
                <w:szCs w:val="16"/>
              </w:rPr>
              <w:t>Edmodo and remind 101</w:t>
            </w:r>
          </w:p>
        </w:tc>
        <w:tc>
          <w:tcPr>
            <w:tcW w:w="2845" w:type="dxa"/>
            <w:gridSpan w:val="6"/>
            <w:tcBorders>
              <w:top w:val="nil"/>
              <w:bottom w:val="nil"/>
            </w:tcBorders>
            <w:shd w:val="clear" w:color="auto" w:fill="auto"/>
            <w:vAlign w:val="center"/>
          </w:tcPr>
          <w:p w:rsidR="00217AA7" w:rsidRPr="00572068" w:rsidRDefault="00D44FBB" w:rsidP="00217AA7">
            <w:pPr>
              <w:pStyle w:val="ListParagraph"/>
              <w:numPr>
                <w:ilvl w:val="0"/>
                <w:numId w:val="21"/>
              </w:numPr>
              <w:spacing w:after="0" w:line="240" w:lineRule="auto"/>
              <w:ind w:left="270" w:hanging="270"/>
              <w:rPr>
                <w:b/>
                <w:sz w:val="16"/>
                <w:szCs w:val="16"/>
              </w:rPr>
            </w:pPr>
            <w:r>
              <w:rPr>
                <w:b/>
                <w:sz w:val="16"/>
                <w:szCs w:val="16"/>
              </w:rPr>
              <w:t>Check homework</w:t>
            </w:r>
          </w:p>
        </w:tc>
        <w:tc>
          <w:tcPr>
            <w:tcW w:w="2948" w:type="dxa"/>
            <w:gridSpan w:val="4"/>
            <w:tcBorders>
              <w:top w:val="nil"/>
              <w:bottom w:val="nil"/>
            </w:tcBorders>
            <w:shd w:val="clear" w:color="auto" w:fill="auto"/>
            <w:vAlign w:val="center"/>
          </w:tcPr>
          <w:p w:rsidR="00217AA7" w:rsidRPr="00AC216B" w:rsidRDefault="00344445" w:rsidP="00217AA7">
            <w:pPr>
              <w:pStyle w:val="ListParagraph"/>
              <w:numPr>
                <w:ilvl w:val="0"/>
                <w:numId w:val="22"/>
              </w:numPr>
              <w:spacing w:after="0" w:line="240" w:lineRule="auto"/>
              <w:ind w:left="353"/>
              <w:rPr>
                <w:b/>
                <w:sz w:val="16"/>
                <w:szCs w:val="16"/>
              </w:rPr>
            </w:pPr>
            <w:r>
              <w:rPr>
                <w:b/>
                <w:sz w:val="16"/>
                <w:szCs w:val="16"/>
              </w:rPr>
              <w:t>Check homework</w:t>
            </w:r>
          </w:p>
        </w:tc>
        <w:tc>
          <w:tcPr>
            <w:tcW w:w="3056" w:type="dxa"/>
            <w:gridSpan w:val="5"/>
            <w:tcBorders>
              <w:top w:val="nil"/>
              <w:bottom w:val="nil"/>
            </w:tcBorders>
            <w:shd w:val="clear" w:color="auto" w:fill="auto"/>
            <w:vAlign w:val="center"/>
          </w:tcPr>
          <w:p w:rsidR="00217AA7" w:rsidRPr="00AC216B" w:rsidRDefault="00303688" w:rsidP="00217AA7">
            <w:pPr>
              <w:pStyle w:val="ListParagraph"/>
              <w:numPr>
                <w:ilvl w:val="0"/>
                <w:numId w:val="22"/>
              </w:numPr>
              <w:spacing w:after="0" w:line="240" w:lineRule="auto"/>
              <w:ind w:left="353"/>
              <w:rPr>
                <w:b/>
                <w:sz w:val="16"/>
                <w:szCs w:val="16"/>
              </w:rPr>
            </w:pPr>
            <w:r>
              <w:rPr>
                <w:b/>
                <w:sz w:val="16"/>
                <w:szCs w:val="16"/>
              </w:rPr>
              <w:t xml:space="preserve">Check homework </w:t>
            </w:r>
          </w:p>
        </w:tc>
        <w:tc>
          <w:tcPr>
            <w:tcW w:w="2902" w:type="dxa"/>
            <w:gridSpan w:val="3"/>
            <w:tcBorders>
              <w:top w:val="nil"/>
              <w:bottom w:val="nil"/>
            </w:tcBorders>
            <w:shd w:val="clear" w:color="auto" w:fill="auto"/>
            <w:vAlign w:val="center"/>
          </w:tcPr>
          <w:p w:rsidR="00217AA7" w:rsidRPr="00AC216B" w:rsidRDefault="00344445" w:rsidP="00217AA7">
            <w:pPr>
              <w:pStyle w:val="ListParagraph"/>
              <w:numPr>
                <w:ilvl w:val="0"/>
                <w:numId w:val="22"/>
              </w:numPr>
              <w:spacing w:after="0" w:line="240" w:lineRule="auto"/>
              <w:ind w:left="353"/>
              <w:rPr>
                <w:b/>
                <w:sz w:val="16"/>
                <w:szCs w:val="16"/>
              </w:rPr>
            </w:pPr>
            <w:r>
              <w:rPr>
                <w:b/>
                <w:sz w:val="16"/>
                <w:szCs w:val="16"/>
              </w:rPr>
              <w:t>Check homework</w:t>
            </w:r>
          </w:p>
        </w:tc>
      </w:tr>
      <w:tr w:rsidR="00217AA7" w:rsidRPr="006512A7" w:rsidTr="00EA2BA9">
        <w:trPr>
          <w:trHeight w:val="284"/>
        </w:trPr>
        <w:tc>
          <w:tcPr>
            <w:tcW w:w="2865" w:type="dxa"/>
            <w:gridSpan w:val="5"/>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Activating Strategies: </w:t>
            </w:r>
          </w:p>
        </w:tc>
        <w:tc>
          <w:tcPr>
            <w:tcW w:w="2845" w:type="dxa"/>
            <w:gridSpan w:val="6"/>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Activating Strategies: </w:t>
            </w:r>
          </w:p>
        </w:tc>
        <w:tc>
          <w:tcPr>
            <w:tcW w:w="2948" w:type="dxa"/>
            <w:gridSpan w:val="4"/>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Activating Strategies: </w:t>
            </w:r>
          </w:p>
        </w:tc>
        <w:tc>
          <w:tcPr>
            <w:tcW w:w="3056" w:type="dxa"/>
            <w:gridSpan w:val="5"/>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Activating Strategies: </w:t>
            </w:r>
          </w:p>
        </w:tc>
        <w:tc>
          <w:tcPr>
            <w:tcW w:w="2902" w:type="dxa"/>
            <w:gridSpan w:val="3"/>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Activating Strategies: </w:t>
            </w:r>
          </w:p>
        </w:tc>
      </w:tr>
      <w:tr w:rsidR="00217AA7" w:rsidRPr="006512A7" w:rsidTr="00EA2BA9">
        <w:trPr>
          <w:trHeight w:val="264"/>
        </w:trPr>
        <w:tc>
          <w:tcPr>
            <w:tcW w:w="2865" w:type="dxa"/>
            <w:gridSpan w:val="5"/>
            <w:tcBorders>
              <w:top w:val="nil"/>
              <w:bottom w:val="nil"/>
            </w:tcBorders>
            <w:shd w:val="clear" w:color="auto" w:fill="auto"/>
            <w:vAlign w:val="center"/>
          </w:tcPr>
          <w:p w:rsidR="00217AA7" w:rsidRPr="00572068" w:rsidRDefault="00BD4DCB" w:rsidP="00217AA7">
            <w:pPr>
              <w:pStyle w:val="ListParagraph"/>
              <w:numPr>
                <w:ilvl w:val="0"/>
                <w:numId w:val="21"/>
              </w:numPr>
              <w:spacing w:after="0" w:line="240" w:lineRule="auto"/>
              <w:ind w:left="270" w:hanging="270"/>
              <w:rPr>
                <w:sz w:val="16"/>
                <w:szCs w:val="16"/>
              </w:rPr>
            </w:pPr>
            <w:r>
              <w:rPr>
                <w:sz w:val="16"/>
                <w:szCs w:val="16"/>
              </w:rPr>
              <w:t xml:space="preserve">Vocabulary Unit 5 </w:t>
            </w:r>
          </w:p>
        </w:tc>
        <w:tc>
          <w:tcPr>
            <w:tcW w:w="2845" w:type="dxa"/>
            <w:gridSpan w:val="6"/>
            <w:tcBorders>
              <w:top w:val="nil"/>
              <w:bottom w:val="nil"/>
            </w:tcBorders>
            <w:shd w:val="clear" w:color="auto" w:fill="auto"/>
            <w:vAlign w:val="center"/>
          </w:tcPr>
          <w:p w:rsidR="00217AA7" w:rsidRPr="00AC216B" w:rsidRDefault="00D44FBB" w:rsidP="00217AA7">
            <w:pPr>
              <w:pStyle w:val="ListParagraph"/>
              <w:numPr>
                <w:ilvl w:val="0"/>
                <w:numId w:val="22"/>
              </w:numPr>
              <w:spacing w:after="0" w:line="240" w:lineRule="auto"/>
              <w:ind w:left="353"/>
              <w:rPr>
                <w:b/>
                <w:sz w:val="16"/>
                <w:szCs w:val="16"/>
              </w:rPr>
            </w:pPr>
            <w:r>
              <w:rPr>
                <w:b/>
                <w:sz w:val="16"/>
                <w:szCs w:val="16"/>
              </w:rPr>
              <w:t xml:space="preserve">GSP </w:t>
            </w:r>
          </w:p>
        </w:tc>
        <w:tc>
          <w:tcPr>
            <w:tcW w:w="2948" w:type="dxa"/>
            <w:gridSpan w:val="4"/>
            <w:tcBorders>
              <w:top w:val="nil"/>
              <w:bottom w:val="nil"/>
            </w:tcBorders>
            <w:shd w:val="clear" w:color="auto" w:fill="auto"/>
            <w:vAlign w:val="center"/>
          </w:tcPr>
          <w:p w:rsidR="00217AA7" w:rsidRPr="00AC216B" w:rsidRDefault="00344445" w:rsidP="00217AA7">
            <w:pPr>
              <w:pStyle w:val="ListParagraph"/>
              <w:numPr>
                <w:ilvl w:val="0"/>
                <w:numId w:val="22"/>
              </w:numPr>
              <w:spacing w:after="0" w:line="240" w:lineRule="auto"/>
              <w:ind w:left="353"/>
              <w:rPr>
                <w:b/>
                <w:sz w:val="16"/>
                <w:szCs w:val="16"/>
              </w:rPr>
            </w:pPr>
            <w:proofErr w:type="spellStart"/>
            <w:r>
              <w:rPr>
                <w:b/>
                <w:sz w:val="16"/>
                <w:szCs w:val="16"/>
              </w:rPr>
              <w:t>Miras</w:t>
            </w:r>
            <w:proofErr w:type="spellEnd"/>
            <w:r>
              <w:rPr>
                <w:b/>
                <w:sz w:val="16"/>
                <w:szCs w:val="16"/>
              </w:rPr>
              <w:t xml:space="preserve"> </w:t>
            </w:r>
          </w:p>
        </w:tc>
        <w:tc>
          <w:tcPr>
            <w:tcW w:w="3056" w:type="dxa"/>
            <w:gridSpan w:val="5"/>
            <w:tcBorders>
              <w:top w:val="nil"/>
              <w:bottom w:val="nil"/>
            </w:tcBorders>
            <w:shd w:val="clear" w:color="auto" w:fill="auto"/>
            <w:vAlign w:val="center"/>
          </w:tcPr>
          <w:p w:rsidR="00217AA7" w:rsidRPr="00AC216B" w:rsidRDefault="00217AA7" w:rsidP="00217AA7">
            <w:pPr>
              <w:pStyle w:val="ListParagraph"/>
              <w:numPr>
                <w:ilvl w:val="0"/>
                <w:numId w:val="22"/>
              </w:numPr>
              <w:spacing w:after="0" w:line="240" w:lineRule="auto"/>
              <w:ind w:left="353"/>
              <w:rPr>
                <w:b/>
                <w:sz w:val="16"/>
                <w:szCs w:val="16"/>
              </w:rPr>
            </w:pPr>
          </w:p>
        </w:tc>
        <w:tc>
          <w:tcPr>
            <w:tcW w:w="2902" w:type="dxa"/>
            <w:gridSpan w:val="3"/>
            <w:tcBorders>
              <w:top w:val="nil"/>
              <w:bottom w:val="nil"/>
            </w:tcBorders>
            <w:shd w:val="clear" w:color="auto" w:fill="auto"/>
            <w:vAlign w:val="center"/>
          </w:tcPr>
          <w:p w:rsidR="00217AA7" w:rsidRPr="00AC216B" w:rsidRDefault="00217AA7" w:rsidP="00217AA7">
            <w:pPr>
              <w:pStyle w:val="ListParagraph"/>
              <w:numPr>
                <w:ilvl w:val="0"/>
                <w:numId w:val="22"/>
              </w:numPr>
              <w:spacing w:after="0" w:line="240" w:lineRule="auto"/>
              <w:ind w:left="353"/>
              <w:rPr>
                <w:b/>
                <w:sz w:val="16"/>
                <w:szCs w:val="16"/>
              </w:rPr>
            </w:pPr>
          </w:p>
        </w:tc>
      </w:tr>
      <w:tr w:rsidR="00217AA7" w:rsidRPr="006512A7" w:rsidTr="00EA2BA9">
        <w:trPr>
          <w:trHeight w:val="272"/>
        </w:trPr>
        <w:tc>
          <w:tcPr>
            <w:tcW w:w="2865" w:type="dxa"/>
            <w:gridSpan w:val="5"/>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Lesson: </w:t>
            </w:r>
            <w:r w:rsidR="00D44FBB">
              <w:rPr>
                <w:b/>
                <w:sz w:val="16"/>
                <w:szCs w:val="16"/>
              </w:rPr>
              <w:t>16.1 transformations</w:t>
            </w:r>
          </w:p>
        </w:tc>
        <w:tc>
          <w:tcPr>
            <w:tcW w:w="2845" w:type="dxa"/>
            <w:gridSpan w:val="6"/>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Lesson: </w:t>
            </w:r>
            <w:r w:rsidR="00344445">
              <w:rPr>
                <w:b/>
                <w:sz w:val="16"/>
                <w:szCs w:val="16"/>
              </w:rPr>
              <w:t xml:space="preserve">16.2 </w:t>
            </w:r>
            <w:r w:rsidR="00D44FBB">
              <w:rPr>
                <w:b/>
                <w:sz w:val="16"/>
                <w:szCs w:val="16"/>
              </w:rPr>
              <w:t>reflections</w:t>
            </w:r>
          </w:p>
        </w:tc>
        <w:tc>
          <w:tcPr>
            <w:tcW w:w="2948" w:type="dxa"/>
            <w:gridSpan w:val="4"/>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Lesson: </w:t>
            </w:r>
            <w:r w:rsidR="00344445">
              <w:rPr>
                <w:b/>
                <w:sz w:val="16"/>
                <w:szCs w:val="16"/>
              </w:rPr>
              <w:t xml:space="preserve">16.3 </w:t>
            </w:r>
            <w:r w:rsidR="00303688">
              <w:rPr>
                <w:b/>
                <w:sz w:val="16"/>
                <w:szCs w:val="16"/>
              </w:rPr>
              <w:t>transformations</w:t>
            </w:r>
          </w:p>
        </w:tc>
        <w:tc>
          <w:tcPr>
            <w:tcW w:w="3056" w:type="dxa"/>
            <w:gridSpan w:val="5"/>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Lesson: </w:t>
            </w:r>
            <w:r w:rsidR="00303688">
              <w:rPr>
                <w:b/>
                <w:sz w:val="16"/>
                <w:szCs w:val="16"/>
              </w:rPr>
              <w:t xml:space="preserve">16.4 rotations  </w:t>
            </w:r>
          </w:p>
        </w:tc>
        <w:tc>
          <w:tcPr>
            <w:tcW w:w="2902" w:type="dxa"/>
            <w:gridSpan w:val="3"/>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Lesson: </w:t>
            </w:r>
            <w:r w:rsidR="00344445">
              <w:rPr>
                <w:b/>
                <w:sz w:val="16"/>
                <w:szCs w:val="16"/>
              </w:rPr>
              <w:t>17.1 compositions of translations</w:t>
            </w:r>
          </w:p>
        </w:tc>
      </w:tr>
      <w:tr w:rsidR="00217AA7" w:rsidRPr="006512A7" w:rsidTr="00EA2BA9">
        <w:trPr>
          <w:trHeight w:val="309"/>
        </w:trPr>
        <w:tc>
          <w:tcPr>
            <w:tcW w:w="2865" w:type="dxa"/>
            <w:gridSpan w:val="5"/>
            <w:tcBorders>
              <w:top w:val="nil"/>
              <w:bottom w:val="nil"/>
            </w:tcBorders>
            <w:shd w:val="clear" w:color="auto" w:fill="auto"/>
            <w:vAlign w:val="center"/>
          </w:tcPr>
          <w:p w:rsidR="00217AA7" w:rsidRDefault="00BD4DCB" w:rsidP="00217AA7">
            <w:pPr>
              <w:pStyle w:val="ListParagraph"/>
              <w:numPr>
                <w:ilvl w:val="0"/>
                <w:numId w:val="21"/>
              </w:numPr>
              <w:spacing w:after="0" w:line="240" w:lineRule="auto"/>
              <w:ind w:left="270" w:hanging="270"/>
              <w:rPr>
                <w:b/>
                <w:sz w:val="16"/>
                <w:szCs w:val="16"/>
              </w:rPr>
            </w:pPr>
            <w:r>
              <w:rPr>
                <w:b/>
                <w:sz w:val="16"/>
                <w:szCs w:val="16"/>
              </w:rPr>
              <w:t>1. Mira</w:t>
            </w:r>
          </w:p>
          <w:p w:rsidR="00BD4DCB" w:rsidRDefault="00BD4DCB" w:rsidP="00217AA7">
            <w:pPr>
              <w:pStyle w:val="ListParagraph"/>
              <w:numPr>
                <w:ilvl w:val="0"/>
                <w:numId w:val="21"/>
              </w:numPr>
              <w:spacing w:after="0" w:line="240" w:lineRule="auto"/>
              <w:ind w:left="270" w:hanging="270"/>
              <w:rPr>
                <w:b/>
                <w:sz w:val="16"/>
                <w:szCs w:val="16"/>
              </w:rPr>
            </w:pPr>
            <w:r>
              <w:rPr>
                <w:b/>
                <w:sz w:val="16"/>
                <w:szCs w:val="16"/>
              </w:rPr>
              <w:t>2. Patty paper</w:t>
            </w:r>
          </w:p>
          <w:p w:rsidR="00BD4DCB" w:rsidRDefault="00BD4DCB" w:rsidP="00217AA7">
            <w:pPr>
              <w:pStyle w:val="ListParagraph"/>
              <w:numPr>
                <w:ilvl w:val="0"/>
                <w:numId w:val="21"/>
              </w:numPr>
              <w:spacing w:after="0" w:line="240" w:lineRule="auto"/>
              <w:ind w:left="270" w:hanging="270"/>
              <w:rPr>
                <w:b/>
                <w:sz w:val="16"/>
                <w:szCs w:val="16"/>
              </w:rPr>
            </w:pPr>
            <w:r>
              <w:rPr>
                <w:b/>
                <w:sz w:val="16"/>
                <w:szCs w:val="16"/>
              </w:rPr>
              <w:t>GSP</w:t>
            </w:r>
          </w:p>
          <w:p w:rsidR="00BD4DCB" w:rsidRPr="00BD4DCB" w:rsidRDefault="00BD4DCB" w:rsidP="00217AA7">
            <w:pPr>
              <w:pStyle w:val="ListParagraph"/>
              <w:numPr>
                <w:ilvl w:val="0"/>
                <w:numId w:val="21"/>
              </w:numPr>
              <w:spacing w:after="0" w:line="240" w:lineRule="auto"/>
              <w:ind w:left="270" w:hanging="270"/>
              <w:rPr>
                <w:sz w:val="16"/>
                <w:szCs w:val="16"/>
              </w:rPr>
            </w:pPr>
            <w:r w:rsidRPr="00BD4DCB">
              <w:rPr>
                <w:sz w:val="20"/>
                <w:szCs w:val="28"/>
              </w:rPr>
              <w:t xml:space="preserve">Introduction to Reflections, </w:t>
            </w:r>
            <w:r w:rsidRPr="00BD4DCB">
              <w:rPr>
                <w:sz w:val="20"/>
                <w:szCs w:val="28"/>
              </w:rPr>
              <w:lastRenderedPageBreak/>
              <w:t>Translations, and Rotations</w:t>
            </w:r>
          </w:p>
        </w:tc>
        <w:tc>
          <w:tcPr>
            <w:tcW w:w="2845" w:type="dxa"/>
            <w:gridSpan w:val="6"/>
            <w:tcBorders>
              <w:top w:val="nil"/>
              <w:bottom w:val="nil"/>
            </w:tcBorders>
            <w:shd w:val="clear" w:color="auto" w:fill="auto"/>
            <w:vAlign w:val="center"/>
          </w:tcPr>
          <w:p w:rsidR="00217AA7" w:rsidRDefault="00D44FBB" w:rsidP="00D44FBB">
            <w:pPr>
              <w:spacing w:after="0" w:line="240" w:lineRule="auto"/>
              <w:rPr>
                <w:b/>
                <w:sz w:val="16"/>
                <w:szCs w:val="16"/>
              </w:rPr>
            </w:pPr>
            <w:r>
              <w:rPr>
                <w:b/>
                <w:sz w:val="16"/>
                <w:szCs w:val="16"/>
              </w:rPr>
              <w:lastRenderedPageBreak/>
              <w:t xml:space="preserve">1.Task exploring reflections and rotations </w:t>
            </w:r>
          </w:p>
          <w:p w:rsidR="00D44FBB" w:rsidRPr="00D44FBB" w:rsidRDefault="00D44FBB" w:rsidP="00D44FBB">
            <w:pPr>
              <w:spacing w:after="0" w:line="240" w:lineRule="auto"/>
              <w:rPr>
                <w:b/>
                <w:sz w:val="16"/>
                <w:szCs w:val="16"/>
              </w:rPr>
            </w:pPr>
            <w:r>
              <w:rPr>
                <w:b/>
                <w:sz w:val="16"/>
                <w:szCs w:val="16"/>
              </w:rPr>
              <w:t xml:space="preserve">2. </w:t>
            </w:r>
            <w:r w:rsidR="00344445">
              <w:rPr>
                <w:b/>
                <w:sz w:val="16"/>
                <w:szCs w:val="16"/>
              </w:rPr>
              <w:t xml:space="preserve">guided notes </w:t>
            </w:r>
          </w:p>
        </w:tc>
        <w:tc>
          <w:tcPr>
            <w:tcW w:w="2948" w:type="dxa"/>
            <w:gridSpan w:val="4"/>
            <w:tcBorders>
              <w:top w:val="nil"/>
              <w:bottom w:val="nil"/>
            </w:tcBorders>
            <w:shd w:val="clear" w:color="auto" w:fill="auto"/>
            <w:vAlign w:val="center"/>
          </w:tcPr>
          <w:p w:rsidR="00344445" w:rsidRPr="00303688" w:rsidRDefault="00303688" w:rsidP="00344445">
            <w:pPr>
              <w:pStyle w:val="Heading2"/>
              <w:spacing w:before="0" w:line="240" w:lineRule="auto"/>
              <w:rPr>
                <w:rFonts w:cs="Times New Roman"/>
                <w:b w:val="0"/>
                <w:sz w:val="20"/>
                <w:u w:val="none"/>
              </w:rPr>
            </w:pPr>
            <w:r>
              <w:rPr>
                <w:rFonts w:cs="Times New Roman"/>
                <w:sz w:val="20"/>
                <w:u w:val="none"/>
              </w:rPr>
              <w:t xml:space="preserve">1. </w:t>
            </w:r>
            <w:r w:rsidR="00344445" w:rsidRPr="00303688">
              <w:rPr>
                <w:rFonts w:cs="Times New Roman"/>
                <w:b w:val="0"/>
                <w:sz w:val="20"/>
                <w:u w:val="none"/>
              </w:rPr>
              <w:t>Mirrored Mappings</w:t>
            </w:r>
          </w:p>
          <w:p w:rsidR="00217AA7" w:rsidRPr="00303688" w:rsidRDefault="00E614D5" w:rsidP="00303688">
            <w:pPr>
              <w:spacing w:after="0" w:line="240" w:lineRule="auto"/>
              <w:rPr>
                <w:b/>
                <w:sz w:val="20"/>
                <w:szCs w:val="16"/>
              </w:rPr>
            </w:pPr>
            <w:r w:rsidRPr="00303688">
              <w:rPr>
                <w:sz w:val="20"/>
                <w:szCs w:val="16"/>
              </w:rPr>
              <w:t>.</w:t>
            </w:r>
            <w:r w:rsidR="00303688">
              <w:rPr>
                <w:sz w:val="20"/>
                <w:szCs w:val="16"/>
              </w:rPr>
              <w:t xml:space="preserve">Guided notes </w:t>
            </w:r>
          </w:p>
        </w:tc>
        <w:tc>
          <w:tcPr>
            <w:tcW w:w="3056" w:type="dxa"/>
            <w:gridSpan w:val="5"/>
            <w:tcBorders>
              <w:top w:val="nil"/>
              <w:bottom w:val="nil"/>
            </w:tcBorders>
            <w:shd w:val="clear" w:color="auto" w:fill="auto"/>
            <w:vAlign w:val="center"/>
          </w:tcPr>
          <w:p w:rsidR="00217AA7" w:rsidRDefault="00303688" w:rsidP="00303688">
            <w:pPr>
              <w:spacing w:after="0" w:line="240" w:lineRule="auto"/>
              <w:rPr>
                <w:sz w:val="20"/>
              </w:rPr>
            </w:pPr>
            <w:bookmarkStart w:id="0" w:name="_Toc322391723"/>
            <w:r>
              <w:rPr>
                <w:sz w:val="20"/>
              </w:rPr>
              <w:t>1.</w:t>
            </w:r>
            <w:r w:rsidRPr="00303688">
              <w:rPr>
                <w:sz w:val="20"/>
              </w:rPr>
              <w:t>Coordinating Translations</w:t>
            </w:r>
            <w:bookmarkEnd w:id="0"/>
          </w:p>
          <w:p w:rsidR="00303688" w:rsidRPr="00303688" w:rsidRDefault="00303688" w:rsidP="00303688">
            <w:pPr>
              <w:spacing w:after="0" w:line="240" w:lineRule="auto"/>
              <w:rPr>
                <w:b/>
                <w:sz w:val="16"/>
                <w:szCs w:val="16"/>
              </w:rPr>
            </w:pPr>
            <w:r>
              <w:rPr>
                <w:sz w:val="20"/>
              </w:rPr>
              <w:t xml:space="preserve">Guided notes </w:t>
            </w:r>
          </w:p>
        </w:tc>
        <w:tc>
          <w:tcPr>
            <w:tcW w:w="2902" w:type="dxa"/>
            <w:gridSpan w:val="3"/>
            <w:tcBorders>
              <w:top w:val="nil"/>
              <w:bottom w:val="nil"/>
            </w:tcBorders>
            <w:shd w:val="clear" w:color="auto" w:fill="auto"/>
            <w:vAlign w:val="center"/>
          </w:tcPr>
          <w:p w:rsidR="00303688" w:rsidRDefault="00303688" w:rsidP="00303688">
            <w:pPr>
              <w:spacing w:after="0" w:line="240" w:lineRule="auto"/>
              <w:rPr>
                <w:b/>
                <w:sz w:val="16"/>
                <w:szCs w:val="16"/>
              </w:rPr>
            </w:pPr>
            <w:r>
              <w:rPr>
                <w:b/>
                <w:sz w:val="16"/>
                <w:szCs w:val="16"/>
              </w:rPr>
              <w:t xml:space="preserve">Transformations in the coordinate plane </w:t>
            </w:r>
          </w:p>
          <w:p w:rsidR="00303688" w:rsidRDefault="00303688" w:rsidP="00303688">
            <w:pPr>
              <w:spacing w:after="0" w:line="240" w:lineRule="auto"/>
              <w:rPr>
                <w:b/>
                <w:sz w:val="16"/>
                <w:szCs w:val="16"/>
              </w:rPr>
            </w:pPr>
            <w:r>
              <w:rPr>
                <w:b/>
                <w:sz w:val="16"/>
                <w:szCs w:val="16"/>
              </w:rPr>
              <w:t xml:space="preserve">Guided notes  </w:t>
            </w:r>
          </w:p>
          <w:p w:rsidR="00303688" w:rsidRPr="00303688" w:rsidRDefault="00303688" w:rsidP="00303688">
            <w:pPr>
              <w:spacing w:after="0" w:line="240" w:lineRule="auto"/>
              <w:rPr>
                <w:b/>
                <w:sz w:val="16"/>
                <w:szCs w:val="16"/>
              </w:rPr>
            </w:pPr>
            <w:r>
              <w:rPr>
                <w:b/>
                <w:sz w:val="16"/>
                <w:szCs w:val="16"/>
              </w:rPr>
              <w:t xml:space="preserve">Summary of the week’s task </w:t>
            </w:r>
          </w:p>
        </w:tc>
      </w:tr>
      <w:tr w:rsidR="00217AA7" w:rsidRPr="006512A7" w:rsidTr="00EA2BA9">
        <w:trPr>
          <w:trHeight w:val="309"/>
        </w:trPr>
        <w:tc>
          <w:tcPr>
            <w:tcW w:w="2865" w:type="dxa"/>
            <w:gridSpan w:val="5"/>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lastRenderedPageBreak/>
              <w:t>Resource/Materials:</w:t>
            </w:r>
          </w:p>
        </w:tc>
        <w:tc>
          <w:tcPr>
            <w:tcW w:w="2845" w:type="dxa"/>
            <w:gridSpan w:val="6"/>
            <w:tcBorders>
              <w:top w:val="nil"/>
              <w:bottom w:val="nil"/>
            </w:tcBorders>
            <w:shd w:val="clear" w:color="auto" w:fill="auto"/>
          </w:tcPr>
          <w:p w:rsidR="00344445" w:rsidRPr="00344445" w:rsidRDefault="00217AA7" w:rsidP="00344445">
            <w:pPr>
              <w:numPr>
                <w:ilvl w:val="0"/>
                <w:numId w:val="27"/>
              </w:numPr>
              <w:tabs>
                <w:tab w:val="clear" w:pos="1080"/>
                <w:tab w:val="num" w:pos="240"/>
                <w:tab w:val="num" w:pos="720"/>
              </w:tabs>
              <w:spacing w:after="0" w:line="240" w:lineRule="auto"/>
              <w:ind w:left="0" w:firstLine="0"/>
              <w:rPr>
                <w:sz w:val="16"/>
                <w:szCs w:val="24"/>
              </w:rPr>
            </w:pPr>
            <w:r w:rsidRPr="00AC216B">
              <w:rPr>
                <w:b/>
                <w:sz w:val="16"/>
                <w:szCs w:val="16"/>
              </w:rPr>
              <w:t>Resource/Materials:</w:t>
            </w:r>
            <w:r w:rsidR="00344445" w:rsidRPr="003F5996">
              <w:rPr>
                <w:szCs w:val="24"/>
              </w:rPr>
              <w:t xml:space="preserve"> </w:t>
            </w:r>
            <w:r w:rsidR="00344445" w:rsidRPr="00344445">
              <w:rPr>
                <w:sz w:val="16"/>
                <w:szCs w:val="24"/>
              </w:rPr>
              <w:t>Wireless laptops for each student or student group.</w:t>
            </w:r>
          </w:p>
          <w:p w:rsidR="00344445" w:rsidRPr="00344445" w:rsidRDefault="00344445" w:rsidP="00344445">
            <w:pPr>
              <w:numPr>
                <w:ilvl w:val="0"/>
                <w:numId w:val="27"/>
              </w:numPr>
              <w:tabs>
                <w:tab w:val="clear" w:pos="1080"/>
                <w:tab w:val="num" w:pos="240"/>
                <w:tab w:val="num" w:pos="720"/>
              </w:tabs>
              <w:spacing w:after="0" w:line="240" w:lineRule="auto"/>
              <w:ind w:left="0" w:firstLine="0"/>
              <w:rPr>
                <w:sz w:val="16"/>
                <w:szCs w:val="24"/>
              </w:rPr>
            </w:pPr>
            <w:r w:rsidRPr="00344445">
              <w:rPr>
                <w:sz w:val="16"/>
                <w:szCs w:val="24"/>
              </w:rPr>
              <w:t>LCD projector linked to teacher’s computer</w:t>
            </w:r>
          </w:p>
          <w:p w:rsidR="00344445" w:rsidRPr="00344445" w:rsidRDefault="00344445" w:rsidP="00344445">
            <w:pPr>
              <w:numPr>
                <w:ilvl w:val="0"/>
                <w:numId w:val="27"/>
              </w:numPr>
              <w:tabs>
                <w:tab w:val="clear" w:pos="1080"/>
                <w:tab w:val="num" w:pos="240"/>
                <w:tab w:val="num" w:pos="720"/>
              </w:tabs>
              <w:spacing w:after="0" w:line="240" w:lineRule="auto"/>
              <w:ind w:left="0" w:firstLine="0"/>
              <w:rPr>
                <w:sz w:val="16"/>
                <w:szCs w:val="24"/>
              </w:rPr>
            </w:pPr>
            <w:r w:rsidRPr="00344445">
              <w:rPr>
                <w:sz w:val="16"/>
                <w:szCs w:val="24"/>
              </w:rPr>
              <w:t>Paper/Pencil</w:t>
            </w:r>
          </w:p>
          <w:p w:rsidR="00344445" w:rsidRPr="00344445" w:rsidRDefault="00344445" w:rsidP="00344445">
            <w:pPr>
              <w:numPr>
                <w:ilvl w:val="0"/>
                <w:numId w:val="27"/>
              </w:numPr>
              <w:tabs>
                <w:tab w:val="clear" w:pos="1080"/>
                <w:tab w:val="num" w:pos="240"/>
                <w:tab w:val="num" w:pos="720"/>
              </w:tabs>
              <w:spacing w:after="0" w:line="240" w:lineRule="auto"/>
              <w:ind w:left="0" w:firstLine="0"/>
              <w:rPr>
                <w:sz w:val="16"/>
                <w:szCs w:val="24"/>
              </w:rPr>
            </w:pPr>
            <w:r w:rsidRPr="00344445">
              <w:rPr>
                <w:sz w:val="16"/>
                <w:szCs w:val="24"/>
              </w:rPr>
              <w:t>Geometer’s Sketchpad installed on each computer (</w:t>
            </w:r>
            <w:r w:rsidRPr="00344445">
              <w:rPr>
                <w:i/>
                <w:sz w:val="16"/>
                <w:szCs w:val="24"/>
              </w:rPr>
              <w:t>or other Geometry software</w:t>
            </w:r>
            <w:r w:rsidRPr="00344445">
              <w:rPr>
                <w:sz w:val="16"/>
                <w:szCs w:val="24"/>
              </w:rPr>
              <w:t>)</w:t>
            </w:r>
          </w:p>
          <w:p w:rsidR="00344445" w:rsidRPr="00344445" w:rsidRDefault="00344445" w:rsidP="00344445">
            <w:pPr>
              <w:numPr>
                <w:ilvl w:val="0"/>
                <w:numId w:val="27"/>
              </w:numPr>
              <w:tabs>
                <w:tab w:val="clear" w:pos="1080"/>
                <w:tab w:val="num" w:pos="240"/>
                <w:tab w:val="num" w:pos="720"/>
              </w:tabs>
              <w:spacing w:after="0" w:line="240" w:lineRule="auto"/>
              <w:ind w:left="0" w:firstLine="0"/>
              <w:rPr>
                <w:b/>
                <w:sz w:val="16"/>
                <w:szCs w:val="24"/>
              </w:rPr>
            </w:pPr>
            <w:r w:rsidRPr="00344445">
              <w:rPr>
                <w:sz w:val="16"/>
                <w:szCs w:val="24"/>
              </w:rPr>
              <w:t>Student Worksheet or Alternative Version (</w:t>
            </w:r>
            <w:r w:rsidRPr="00344445">
              <w:rPr>
                <w:b/>
                <w:sz w:val="16"/>
                <w:szCs w:val="24"/>
              </w:rPr>
              <w:t>see below</w:t>
            </w:r>
            <w:r w:rsidRPr="00344445">
              <w:rPr>
                <w:sz w:val="16"/>
                <w:szCs w:val="24"/>
              </w:rPr>
              <w:t>)</w:t>
            </w:r>
          </w:p>
          <w:p w:rsidR="00344445" w:rsidRPr="00344445" w:rsidRDefault="00344445" w:rsidP="00344445">
            <w:pPr>
              <w:numPr>
                <w:ilvl w:val="0"/>
                <w:numId w:val="27"/>
              </w:numPr>
              <w:tabs>
                <w:tab w:val="clear" w:pos="1080"/>
                <w:tab w:val="num" w:pos="240"/>
                <w:tab w:val="num" w:pos="720"/>
              </w:tabs>
              <w:spacing w:after="0" w:line="240" w:lineRule="auto"/>
              <w:ind w:left="0" w:firstLine="0"/>
              <w:rPr>
                <w:color w:val="1F497D"/>
                <w:sz w:val="16"/>
              </w:rPr>
            </w:pPr>
            <w:proofErr w:type="spellStart"/>
            <w:r w:rsidRPr="00344445">
              <w:rPr>
                <w:sz w:val="16"/>
                <w:szCs w:val="24"/>
              </w:rPr>
              <w:t>translation_sketch.gsp</w:t>
            </w:r>
            <w:proofErr w:type="spellEnd"/>
            <w:r w:rsidRPr="00344445">
              <w:rPr>
                <w:sz w:val="16"/>
                <w:szCs w:val="24"/>
              </w:rPr>
              <w:t xml:space="preserve"> file on each laptop (or available for students’ use)</w:t>
            </w:r>
            <w:r w:rsidRPr="00344445">
              <w:rPr>
                <w:b/>
                <w:sz w:val="16"/>
                <w:szCs w:val="24"/>
              </w:rPr>
              <w:t xml:space="preserve"> </w:t>
            </w:r>
            <w:hyperlink r:id="rId9" w:history="1">
              <w:r w:rsidRPr="00344445">
                <w:rPr>
                  <w:rStyle w:val="Hyperlink"/>
                  <w:sz w:val="16"/>
                </w:rPr>
                <w:t>http://www.georgiastandards.org/Common-Core/Documents/translation_sketch.gsp</w:t>
              </w:r>
            </w:hyperlink>
          </w:p>
          <w:p w:rsidR="00217AA7" w:rsidRPr="00AC216B" w:rsidRDefault="00217AA7" w:rsidP="00EA2BA9">
            <w:pPr>
              <w:spacing w:after="0" w:line="240" w:lineRule="auto"/>
              <w:rPr>
                <w:sz w:val="16"/>
                <w:szCs w:val="16"/>
              </w:rPr>
            </w:pPr>
          </w:p>
        </w:tc>
        <w:tc>
          <w:tcPr>
            <w:tcW w:w="2948" w:type="dxa"/>
            <w:gridSpan w:val="4"/>
            <w:tcBorders>
              <w:top w:val="nil"/>
              <w:bottom w:val="nil"/>
            </w:tcBorders>
            <w:shd w:val="clear" w:color="auto" w:fill="auto"/>
          </w:tcPr>
          <w:p w:rsidR="00303688" w:rsidRPr="00303688" w:rsidRDefault="00217AA7" w:rsidP="00303688">
            <w:pPr>
              <w:numPr>
                <w:ilvl w:val="0"/>
                <w:numId w:val="27"/>
              </w:numPr>
              <w:tabs>
                <w:tab w:val="clear" w:pos="1080"/>
                <w:tab w:val="num" w:pos="240"/>
                <w:tab w:val="num" w:pos="720"/>
              </w:tabs>
              <w:spacing w:after="0" w:line="240" w:lineRule="auto"/>
              <w:ind w:left="0" w:firstLine="0"/>
              <w:rPr>
                <w:sz w:val="20"/>
                <w:szCs w:val="24"/>
              </w:rPr>
            </w:pPr>
            <w:r w:rsidRPr="00AC216B">
              <w:rPr>
                <w:b/>
                <w:sz w:val="16"/>
                <w:szCs w:val="16"/>
              </w:rPr>
              <w:t>Resource/Materials:</w:t>
            </w:r>
            <w:r w:rsidR="00303688" w:rsidRPr="003F5996">
              <w:rPr>
                <w:szCs w:val="24"/>
              </w:rPr>
              <w:t xml:space="preserve"> </w:t>
            </w:r>
            <w:r w:rsidR="00303688" w:rsidRPr="00303688">
              <w:rPr>
                <w:sz w:val="20"/>
                <w:szCs w:val="24"/>
              </w:rPr>
              <w:t>Graph Paper</w:t>
            </w:r>
          </w:p>
          <w:p w:rsidR="00303688" w:rsidRPr="00303688" w:rsidRDefault="00303688" w:rsidP="00303688">
            <w:pPr>
              <w:numPr>
                <w:ilvl w:val="0"/>
                <w:numId w:val="27"/>
              </w:numPr>
              <w:tabs>
                <w:tab w:val="clear" w:pos="1080"/>
                <w:tab w:val="num" w:pos="240"/>
                <w:tab w:val="num" w:pos="720"/>
              </w:tabs>
              <w:spacing w:after="0" w:line="240" w:lineRule="auto"/>
              <w:ind w:left="0" w:firstLine="0"/>
              <w:rPr>
                <w:sz w:val="20"/>
                <w:szCs w:val="24"/>
              </w:rPr>
            </w:pPr>
            <w:r w:rsidRPr="00303688">
              <w:rPr>
                <w:sz w:val="20"/>
                <w:szCs w:val="24"/>
              </w:rPr>
              <w:t>Pencil</w:t>
            </w:r>
          </w:p>
          <w:p w:rsidR="00303688" w:rsidRPr="00303688" w:rsidRDefault="00303688" w:rsidP="00303688">
            <w:pPr>
              <w:numPr>
                <w:ilvl w:val="0"/>
                <w:numId w:val="27"/>
              </w:numPr>
              <w:tabs>
                <w:tab w:val="clear" w:pos="1080"/>
                <w:tab w:val="num" w:pos="240"/>
                <w:tab w:val="num" w:pos="720"/>
              </w:tabs>
              <w:spacing w:after="0" w:line="240" w:lineRule="auto"/>
              <w:ind w:left="0" w:firstLine="0"/>
              <w:rPr>
                <w:sz w:val="20"/>
                <w:szCs w:val="24"/>
              </w:rPr>
            </w:pPr>
            <w:r w:rsidRPr="00303688">
              <w:rPr>
                <w:sz w:val="20"/>
                <w:szCs w:val="24"/>
              </w:rPr>
              <w:t>MIRA’s</w:t>
            </w:r>
          </w:p>
          <w:p w:rsidR="00303688" w:rsidRDefault="00303688" w:rsidP="00303688">
            <w:pPr>
              <w:numPr>
                <w:ilvl w:val="0"/>
                <w:numId w:val="27"/>
              </w:numPr>
              <w:tabs>
                <w:tab w:val="clear" w:pos="1080"/>
                <w:tab w:val="num" w:pos="240"/>
                <w:tab w:val="num" w:pos="720"/>
              </w:tabs>
              <w:spacing w:after="0" w:line="240" w:lineRule="auto"/>
              <w:ind w:left="0" w:firstLine="0"/>
              <w:rPr>
                <w:sz w:val="20"/>
                <w:szCs w:val="24"/>
              </w:rPr>
            </w:pPr>
            <w:r w:rsidRPr="00303688">
              <w:rPr>
                <w:sz w:val="20"/>
                <w:szCs w:val="24"/>
              </w:rPr>
              <w:t>Patty Paper</w:t>
            </w:r>
          </w:p>
          <w:p w:rsidR="00303688" w:rsidRPr="00303688" w:rsidRDefault="00303688" w:rsidP="00303688">
            <w:pPr>
              <w:numPr>
                <w:ilvl w:val="0"/>
                <w:numId w:val="27"/>
              </w:numPr>
              <w:tabs>
                <w:tab w:val="clear" w:pos="1080"/>
                <w:tab w:val="num" w:pos="240"/>
                <w:tab w:val="num" w:pos="720"/>
              </w:tabs>
              <w:spacing w:after="0" w:line="240" w:lineRule="auto"/>
              <w:ind w:left="0" w:firstLine="0"/>
              <w:rPr>
                <w:sz w:val="20"/>
                <w:szCs w:val="24"/>
              </w:rPr>
            </w:pPr>
            <w:r>
              <w:rPr>
                <w:sz w:val="20"/>
                <w:szCs w:val="24"/>
              </w:rPr>
              <w:t xml:space="preserve">Task </w:t>
            </w:r>
          </w:p>
          <w:p w:rsidR="00217AA7" w:rsidRPr="00AC216B" w:rsidRDefault="00217AA7" w:rsidP="00EA2BA9">
            <w:pPr>
              <w:spacing w:after="0" w:line="240" w:lineRule="auto"/>
              <w:rPr>
                <w:sz w:val="16"/>
                <w:szCs w:val="16"/>
              </w:rPr>
            </w:pPr>
          </w:p>
        </w:tc>
        <w:tc>
          <w:tcPr>
            <w:tcW w:w="3056" w:type="dxa"/>
            <w:gridSpan w:val="5"/>
            <w:tcBorders>
              <w:top w:val="nil"/>
              <w:bottom w:val="nil"/>
            </w:tcBorders>
            <w:shd w:val="clear" w:color="auto" w:fill="auto"/>
          </w:tcPr>
          <w:p w:rsidR="00303688" w:rsidRPr="00303688" w:rsidRDefault="00217AA7" w:rsidP="00303688">
            <w:pPr>
              <w:spacing w:after="0" w:line="240" w:lineRule="auto"/>
              <w:rPr>
                <w:color w:val="000000" w:themeColor="text1"/>
                <w:sz w:val="20"/>
              </w:rPr>
            </w:pPr>
            <w:r w:rsidRPr="00AC216B">
              <w:rPr>
                <w:b/>
                <w:sz w:val="16"/>
                <w:szCs w:val="16"/>
              </w:rPr>
              <w:t>Resource/Materials:</w:t>
            </w:r>
            <w:r w:rsidR="00303688" w:rsidRPr="003F5996">
              <w:rPr>
                <w:color w:val="000000" w:themeColor="text1"/>
              </w:rPr>
              <w:t xml:space="preserve"> </w:t>
            </w:r>
            <w:r w:rsidR="00303688" w:rsidRPr="00303688">
              <w:rPr>
                <w:color w:val="000000" w:themeColor="text1"/>
                <w:sz w:val="20"/>
              </w:rPr>
              <w:t>Graph paper</w:t>
            </w:r>
          </w:p>
          <w:p w:rsidR="00303688" w:rsidRPr="00303688" w:rsidRDefault="00303688" w:rsidP="00303688">
            <w:pPr>
              <w:spacing w:after="0" w:line="240" w:lineRule="auto"/>
              <w:rPr>
                <w:color w:val="000000" w:themeColor="text1"/>
                <w:sz w:val="20"/>
              </w:rPr>
            </w:pPr>
            <w:r w:rsidRPr="00303688">
              <w:rPr>
                <w:color w:val="000000" w:themeColor="text1"/>
                <w:sz w:val="20"/>
              </w:rPr>
              <w:t>Pencil</w:t>
            </w:r>
          </w:p>
          <w:p w:rsidR="00303688" w:rsidRPr="00303688" w:rsidRDefault="00303688" w:rsidP="00303688">
            <w:pPr>
              <w:spacing w:after="0" w:line="240" w:lineRule="auto"/>
              <w:rPr>
                <w:color w:val="000000" w:themeColor="text1"/>
                <w:sz w:val="20"/>
              </w:rPr>
            </w:pPr>
            <w:r w:rsidRPr="00303688">
              <w:rPr>
                <w:color w:val="000000" w:themeColor="text1"/>
                <w:sz w:val="20"/>
              </w:rPr>
              <w:t>Ruler (optional)</w:t>
            </w:r>
          </w:p>
          <w:p w:rsidR="00303688" w:rsidRPr="00303688" w:rsidRDefault="00303688" w:rsidP="00303688">
            <w:pPr>
              <w:spacing w:after="0" w:line="240" w:lineRule="auto"/>
              <w:rPr>
                <w:color w:val="000000" w:themeColor="text1"/>
                <w:sz w:val="20"/>
              </w:rPr>
            </w:pPr>
            <w:r w:rsidRPr="00303688">
              <w:rPr>
                <w:color w:val="000000" w:themeColor="text1"/>
                <w:sz w:val="20"/>
              </w:rPr>
              <w:t>Directions for students either on a hand-out or using a projector</w:t>
            </w:r>
          </w:p>
          <w:p w:rsidR="00303688" w:rsidRPr="003F5996" w:rsidRDefault="00303688" w:rsidP="00303688">
            <w:pPr>
              <w:autoSpaceDE w:val="0"/>
              <w:autoSpaceDN w:val="0"/>
              <w:adjustRightInd w:val="0"/>
              <w:spacing w:after="0" w:line="240" w:lineRule="auto"/>
              <w:rPr>
                <w:color w:val="548DD4" w:themeColor="text2" w:themeTint="99"/>
                <w:sz w:val="23"/>
                <w:szCs w:val="23"/>
              </w:rPr>
            </w:pPr>
          </w:p>
          <w:p w:rsidR="00217AA7" w:rsidRPr="00AC216B" w:rsidRDefault="00217AA7" w:rsidP="00EA2BA9">
            <w:pPr>
              <w:spacing w:after="0" w:line="240" w:lineRule="auto"/>
              <w:rPr>
                <w:sz w:val="16"/>
                <w:szCs w:val="16"/>
              </w:rPr>
            </w:pPr>
          </w:p>
        </w:tc>
        <w:tc>
          <w:tcPr>
            <w:tcW w:w="2902" w:type="dxa"/>
            <w:gridSpan w:val="3"/>
            <w:tcBorders>
              <w:top w:val="nil"/>
              <w:bottom w:val="nil"/>
            </w:tcBorders>
            <w:shd w:val="clear" w:color="auto" w:fill="auto"/>
          </w:tcPr>
          <w:p w:rsidR="00303688" w:rsidRPr="00303688" w:rsidRDefault="00217AA7" w:rsidP="00303688">
            <w:pPr>
              <w:spacing w:after="0" w:line="240" w:lineRule="auto"/>
              <w:rPr>
                <w:sz w:val="18"/>
              </w:rPr>
            </w:pPr>
            <w:r w:rsidRPr="00AC216B">
              <w:rPr>
                <w:b/>
                <w:sz w:val="16"/>
                <w:szCs w:val="16"/>
              </w:rPr>
              <w:t>Resource/Materials:</w:t>
            </w:r>
            <w:r w:rsidR="00303688" w:rsidRPr="003F5996">
              <w:t xml:space="preserve"> </w:t>
            </w:r>
            <w:r w:rsidR="00303688" w:rsidRPr="00303688">
              <w:rPr>
                <w:sz w:val="18"/>
              </w:rPr>
              <w:t>Graph paper</w:t>
            </w:r>
          </w:p>
          <w:p w:rsidR="00303688" w:rsidRPr="00303688" w:rsidRDefault="00303688" w:rsidP="00303688">
            <w:pPr>
              <w:spacing w:after="0" w:line="240" w:lineRule="auto"/>
              <w:rPr>
                <w:sz w:val="18"/>
              </w:rPr>
            </w:pPr>
            <w:r w:rsidRPr="00303688">
              <w:rPr>
                <w:sz w:val="18"/>
              </w:rPr>
              <w:t>Hand-out</w:t>
            </w:r>
          </w:p>
          <w:p w:rsidR="00303688" w:rsidRPr="00303688" w:rsidRDefault="00303688" w:rsidP="00303688">
            <w:pPr>
              <w:spacing w:after="0" w:line="240" w:lineRule="auto"/>
              <w:rPr>
                <w:sz w:val="18"/>
              </w:rPr>
            </w:pPr>
            <w:r w:rsidRPr="00303688">
              <w:rPr>
                <w:sz w:val="18"/>
              </w:rPr>
              <w:t>Pencil</w:t>
            </w:r>
          </w:p>
          <w:p w:rsidR="00303688" w:rsidRPr="00303688" w:rsidRDefault="00303688" w:rsidP="00303688">
            <w:pPr>
              <w:spacing w:after="0" w:line="240" w:lineRule="auto"/>
              <w:rPr>
                <w:sz w:val="18"/>
              </w:rPr>
            </w:pPr>
            <w:r w:rsidRPr="00303688">
              <w:rPr>
                <w:sz w:val="18"/>
              </w:rPr>
              <w:t>Straight-edge</w:t>
            </w:r>
          </w:p>
          <w:p w:rsidR="00217AA7" w:rsidRPr="00AC216B" w:rsidRDefault="00217AA7" w:rsidP="00EA2BA9">
            <w:pPr>
              <w:spacing w:after="0" w:line="240" w:lineRule="auto"/>
              <w:rPr>
                <w:sz w:val="16"/>
                <w:szCs w:val="16"/>
              </w:rPr>
            </w:pPr>
          </w:p>
        </w:tc>
      </w:tr>
      <w:tr w:rsidR="00217AA7" w:rsidRPr="006512A7" w:rsidTr="00EA2BA9">
        <w:trPr>
          <w:trHeight w:val="341"/>
        </w:trPr>
        <w:tc>
          <w:tcPr>
            <w:tcW w:w="2865" w:type="dxa"/>
            <w:gridSpan w:val="5"/>
            <w:tcBorders>
              <w:top w:val="nil"/>
            </w:tcBorders>
            <w:shd w:val="clear" w:color="auto" w:fill="auto"/>
          </w:tcPr>
          <w:p w:rsidR="00217AA7" w:rsidRPr="00AC216B" w:rsidRDefault="00BD4DCB" w:rsidP="00217AA7">
            <w:pPr>
              <w:pStyle w:val="ListParagraph"/>
              <w:numPr>
                <w:ilvl w:val="0"/>
                <w:numId w:val="21"/>
              </w:numPr>
              <w:spacing w:after="0" w:line="240" w:lineRule="auto"/>
              <w:ind w:left="270" w:hanging="270"/>
              <w:rPr>
                <w:b/>
                <w:sz w:val="16"/>
                <w:szCs w:val="16"/>
              </w:rPr>
            </w:pPr>
            <w:r>
              <w:rPr>
                <w:b/>
                <w:sz w:val="16"/>
                <w:szCs w:val="16"/>
              </w:rPr>
              <w:t xml:space="preserve">Textbook, patty paper, </w:t>
            </w:r>
            <w:proofErr w:type="spellStart"/>
            <w:r>
              <w:rPr>
                <w:b/>
                <w:sz w:val="16"/>
                <w:szCs w:val="16"/>
              </w:rPr>
              <w:t>mira</w:t>
            </w:r>
            <w:proofErr w:type="spellEnd"/>
            <w:r>
              <w:rPr>
                <w:b/>
                <w:sz w:val="16"/>
                <w:szCs w:val="16"/>
              </w:rPr>
              <w:t xml:space="preserve">, computer, task. Graph paper </w:t>
            </w:r>
          </w:p>
        </w:tc>
        <w:tc>
          <w:tcPr>
            <w:tcW w:w="2845" w:type="dxa"/>
            <w:gridSpan w:val="6"/>
            <w:tcBorders>
              <w:top w:val="nil"/>
            </w:tcBorders>
            <w:shd w:val="clear" w:color="auto" w:fill="auto"/>
          </w:tcPr>
          <w:p w:rsidR="00217AA7" w:rsidRPr="00572068" w:rsidRDefault="00D44FBB" w:rsidP="00217AA7">
            <w:pPr>
              <w:pStyle w:val="ListParagraph"/>
              <w:numPr>
                <w:ilvl w:val="0"/>
                <w:numId w:val="21"/>
              </w:numPr>
              <w:spacing w:after="0" w:line="240" w:lineRule="auto"/>
              <w:ind w:left="270" w:hanging="270"/>
              <w:rPr>
                <w:b/>
                <w:sz w:val="16"/>
                <w:szCs w:val="16"/>
              </w:rPr>
            </w:pPr>
            <w:r>
              <w:rPr>
                <w:b/>
                <w:sz w:val="16"/>
                <w:szCs w:val="16"/>
              </w:rPr>
              <w:t xml:space="preserve">Textbook, patty paper, </w:t>
            </w:r>
            <w:proofErr w:type="spellStart"/>
            <w:r>
              <w:rPr>
                <w:b/>
                <w:sz w:val="16"/>
                <w:szCs w:val="16"/>
              </w:rPr>
              <w:t>mira</w:t>
            </w:r>
            <w:proofErr w:type="spellEnd"/>
            <w:r>
              <w:rPr>
                <w:b/>
                <w:sz w:val="16"/>
                <w:szCs w:val="16"/>
              </w:rPr>
              <w:t>, computer, task. Graph paper</w:t>
            </w:r>
          </w:p>
        </w:tc>
        <w:tc>
          <w:tcPr>
            <w:tcW w:w="2948" w:type="dxa"/>
            <w:gridSpan w:val="4"/>
            <w:tcBorders>
              <w:top w:val="nil"/>
            </w:tcBorders>
            <w:shd w:val="clear" w:color="auto" w:fill="auto"/>
          </w:tcPr>
          <w:p w:rsidR="00217AA7" w:rsidRPr="00572068" w:rsidRDefault="00D44FBB" w:rsidP="00217AA7">
            <w:pPr>
              <w:pStyle w:val="ListParagraph"/>
              <w:numPr>
                <w:ilvl w:val="0"/>
                <w:numId w:val="21"/>
              </w:numPr>
              <w:spacing w:after="0" w:line="240" w:lineRule="auto"/>
              <w:ind w:left="270" w:hanging="270"/>
              <w:rPr>
                <w:b/>
                <w:sz w:val="16"/>
                <w:szCs w:val="16"/>
              </w:rPr>
            </w:pPr>
            <w:r>
              <w:rPr>
                <w:b/>
                <w:sz w:val="16"/>
                <w:szCs w:val="16"/>
              </w:rPr>
              <w:t xml:space="preserve">Textbook, patty paper, </w:t>
            </w:r>
            <w:proofErr w:type="spellStart"/>
            <w:r>
              <w:rPr>
                <w:b/>
                <w:sz w:val="16"/>
                <w:szCs w:val="16"/>
              </w:rPr>
              <w:t>mira</w:t>
            </w:r>
            <w:proofErr w:type="spellEnd"/>
            <w:r>
              <w:rPr>
                <w:b/>
                <w:sz w:val="16"/>
                <w:szCs w:val="16"/>
              </w:rPr>
              <w:t>, computer, task. Graph paper</w:t>
            </w:r>
          </w:p>
        </w:tc>
        <w:tc>
          <w:tcPr>
            <w:tcW w:w="3056" w:type="dxa"/>
            <w:gridSpan w:val="5"/>
            <w:tcBorders>
              <w:top w:val="nil"/>
            </w:tcBorders>
            <w:shd w:val="clear" w:color="auto" w:fill="auto"/>
          </w:tcPr>
          <w:p w:rsidR="00217AA7" w:rsidRPr="00572068" w:rsidRDefault="00D44FBB" w:rsidP="00217AA7">
            <w:pPr>
              <w:pStyle w:val="ListParagraph"/>
              <w:numPr>
                <w:ilvl w:val="0"/>
                <w:numId w:val="21"/>
              </w:numPr>
              <w:spacing w:after="0" w:line="240" w:lineRule="auto"/>
              <w:ind w:left="270" w:hanging="270"/>
              <w:rPr>
                <w:b/>
                <w:sz w:val="16"/>
                <w:szCs w:val="16"/>
              </w:rPr>
            </w:pPr>
            <w:r>
              <w:rPr>
                <w:b/>
                <w:sz w:val="16"/>
                <w:szCs w:val="16"/>
              </w:rPr>
              <w:t xml:space="preserve">Textbook, patty paper, </w:t>
            </w:r>
            <w:proofErr w:type="spellStart"/>
            <w:r>
              <w:rPr>
                <w:b/>
                <w:sz w:val="16"/>
                <w:szCs w:val="16"/>
              </w:rPr>
              <w:t>mira</w:t>
            </w:r>
            <w:proofErr w:type="spellEnd"/>
            <w:r>
              <w:rPr>
                <w:b/>
                <w:sz w:val="16"/>
                <w:szCs w:val="16"/>
              </w:rPr>
              <w:t>, computer, task. Graph paper</w:t>
            </w:r>
          </w:p>
        </w:tc>
        <w:tc>
          <w:tcPr>
            <w:tcW w:w="2902" w:type="dxa"/>
            <w:gridSpan w:val="3"/>
            <w:tcBorders>
              <w:top w:val="nil"/>
            </w:tcBorders>
            <w:shd w:val="clear" w:color="auto" w:fill="auto"/>
          </w:tcPr>
          <w:p w:rsidR="00217AA7" w:rsidRPr="003779B3" w:rsidRDefault="00D44FBB" w:rsidP="00217AA7">
            <w:pPr>
              <w:pStyle w:val="ListParagraph"/>
              <w:numPr>
                <w:ilvl w:val="0"/>
                <w:numId w:val="21"/>
              </w:numPr>
              <w:spacing w:after="0" w:line="240" w:lineRule="auto"/>
              <w:ind w:left="270" w:hanging="270"/>
              <w:rPr>
                <w:b/>
                <w:sz w:val="16"/>
                <w:szCs w:val="16"/>
              </w:rPr>
            </w:pPr>
            <w:r>
              <w:rPr>
                <w:b/>
                <w:sz w:val="16"/>
                <w:szCs w:val="16"/>
              </w:rPr>
              <w:t xml:space="preserve">Textbook, patty paper, </w:t>
            </w:r>
            <w:proofErr w:type="spellStart"/>
            <w:r>
              <w:rPr>
                <w:b/>
                <w:sz w:val="16"/>
                <w:szCs w:val="16"/>
              </w:rPr>
              <w:t>mira</w:t>
            </w:r>
            <w:proofErr w:type="spellEnd"/>
            <w:r>
              <w:rPr>
                <w:b/>
                <w:sz w:val="16"/>
                <w:szCs w:val="16"/>
              </w:rPr>
              <w:t>, computer, task. Graph paper</w:t>
            </w:r>
          </w:p>
        </w:tc>
      </w:tr>
      <w:tr w:rsidR="00217AA7" w:rsidRPr="006512A7" w:rsidTr="00EA2BA9">
        <w:trPr>
          <w:trHeight w:val="517"/>
        </w:trPr>
        <w:tc>
          <w:tcPr>
            <w:tcW w:w="2865" w:type="dxa"/>
            <w:gridSpan w:val="5"/>
            <w:tcBorders>
              <w:bottom w:val="nil"/>
            </w:tcBorders>
            <w:shd w:val="clear" w:color="auto" w:fill="auto"/>
          </w:tcPr>
          <w:p w:rsidR="00217AA7" w:rsidRPr="001C5DF8" w:rsidRDefault="00217AA7" w:rsidP="00EA2BA9">
            <w:pPr>
              <w:spacing w:after="0" w:line="240" w:lineRule="auto"/>
              <w:rPr>
                <w:b/>
              </w:rPr>
            </w:pPr>
            <w:r>
              <w:rPr>
                <w:b/>
              </w:rPr>
              <w:t>Differentiation:</w:t>
            </w:r>
          </w:p>
          <w:p w:rsidR="00217AA7" w:rsidRPr="000935FD" w:rsidRDefault="00217AA7" w:rsidP="00EA2BA9">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217AA7" w:rsidRPr="001C5DF8" w:rsidRDefault="00217AA7" w:rsidP="00EA2BA9">
            <w:pPr>
              <w:spacing w:after="0" w:line="240" w:lineRule="auto"/>
              <w:rPr>
                <w:b/>
              </w:rPr>
            </w:pPr>
            <w:r>
              <w:rPr>
                <w:b/>
              </w:rPr>
              <w:t>Differentiation:</w:t>
            </w:r>
          </w:p>
          <w:p w:rsidR="00217AA7" w:rsidRPr="000935FD" w:rsidRDefault="00217AA7" w:rsidP="00EA2BA9">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217AA7" w:rsidRPr="001C5DF8" w:rsidRDefault="00217AA7" w:rsidP="00EA2BA9">
            <w:pPr>
              <w:spacing w:after="0" w:line="240" w:lineRule="auto"/>
              <w:rPr>
                <w:b/>
              </w:rPr>
            </w:pPr>
            <w:r>
              <w:rPr>
                <w:b/>
              </w:rPr>
              <w:t>Differentiation:</w:t>
            </w:r>
          </w:p>
          <w:p w:rsidR="00217AA7" w:rsidRPr="000935FD" w:rsidRDefault="00217AA7" w:rsidP="00EA2BA9">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217AA7" w:rsidRPr="001C5DF8" w:rsidRDefault="00217AA7" w:rsidP="00EA2BA9">
            <w:pPr>
              <w:spacing w:after="0" w:line="240" w:lineRule="auto"/>
              <w:rPr>
                <w:b/>
              </w:rPr>
            </w:pPr>
            <w:r>
              <w:rPr>
                <w:b/>
              </w:rPr>
              <w:t>Differentiation:</w:t>
            </w:r>
          </w:p>
          <w:p w:rsidR="00217AA7" w:rsidRPr="000935FD" w:rsidRDefault="00217AA7" w:rsidP="00EA2BA9">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217AA7" w:rsidRPr="001C5DF8" w:rsidRDefault="00217AA7" w:rsidP="00EA2BA9">
            <w:pPr>
              <w:spacing w:after="0" w:line="240" w:lineRule="auto"/>
              <w:rPr>
                <w:b/>
              </w:rPr>
            </w:pPr>
            <w:r>
              <w:rPr>
                <w:b/>
              </w:rPr>
              <w:t>Differentiation:</w:t>
            </w:r>
          </w:p>
          <w:p w:rsidR="00217AA7" w:rsidRPr="000935FD" w:rsidRDefault="00217AA7" w:rsidP="00EA2BA9">
            <w:pPr>
              <w:spacing w:after="0"/>
              <w:rPr>
                <w:i/>
                <w:sz w:val="18"/>
              </w:rPr>
            </w:pPr>
            <w:r w:rsidRPr="00ED3098">
              <w:rPr>
                <w:b/>
                <w:i/>
                <w:sz w:val="18"/>
              </w:rPr>
              <w:t>Content/Process/Product:</w:t>
            </w:r>
            <w:r w:rsidRPr="00337109">
              <w:rPr>
                <w:b/>
                <w:sz w:val="16"/>
                <w:szCs w:val="16"/>
              </w:rPr>
              <w:t xml:space="preserve"> </w:t>
            </w:r>
          </w:p>
        </w:tc>
      </w:tr>
      <w:tr w:rsidR="00217AA7" w:rsidRPr="006512A7" w:rsidTr="00EA2BA9">
        <w:trPr>
          <w:trHeight w:val="207"/>
        </w:trPr>
        <w:tc>
          <w:tcPr>
            <w:tcW w:w="2865" w:type="dxa"/>
            <w:gridSpan w:val="5"/>
            <w:tcBorders>
              <w:top w:val="nil"/>
              <w:bottom w:val="nil"/>
            </w:tcBorders>
            <w:shd w:val="clear" w:color="auto" w:fill="auto"/>
            <w:vAlign w:val="center"/>
          </w:tcPr>
          <w:p w:rsidR="00217AA7" w:rsidRPr="006E7F46" w:rsidRDefault="00D44FBB" w:rsidP="00217AA7">
            <w:pPr>
              <w:pStyle w:val="ListParagraph"/>
              <w:numPr>
                <w:ilvl w:val="0"/>
                <w:numId w:val="21"/>
              </w:numPr>
              <w:spacing w:after="0" w:line="240" w:lineRule="auto"/>
              <w:ind w:left="270" w:hanging="270"/>
              <w:rPr>
                <w:b/>
                <w:sz w:val="16"/>
                <w:szCs w:val="16"/>
              </w:rPr>
            </w:pPr>
            <w:r>
              <w:rPr>
                <w:b/>
                <w:sz w:val="16"/>
                <w:szCs w:val="16"/>
              </w:rPr>
              <w:t xml:space="preserve">Students can use computers or paper </w:t>
            </w:r>
          </w:p>
        </w:tc>
        <w:tc>
          <w:tcPr>
            <w:tcW w:w="2845" w:type="dxa"/>
            <w:gridSpan w:val="6"/>
            <w:tcBorders>
              <w:top w:val="nil"/>
              <w:bottom w:val="nil"/>
            </w:tcBorders>
            <w:shd w:val="clear" w:color="auto" w:fill="auto"/>
            <w:vAlign w:val="center"/>
          </w:tcPr>
          <w:p w:rsidR="00344445" w:rsidRPr="003F5996" w:rsidRDefault="00344445" w:rsidP="00344445">
            <w:pPr>
              <w:spacing w:after="0" w:line="240" w:lineRule="auto"/>
              <w:rPr>
                <w:b/>
                <w:szCs w:val="24"/>
              </w:rPr>
            </w:pPr>
            <w:r w:rsidRPr="003F5996">
              <w:rPr>
                <w:b/>
                <w:szCs w:val="24"/>
              </w:rPr>
              <w:t>EXTENSION</w:t>
            </w:r>
          </w:p>
          <w:p w:rsidR="00344445" w:rsidRPr="00344445" w:rsidRDefault="00344445" w:rsidP="00344445">
            <w:pPr>
              <w:spacing w:after="0" w:line="240" w:lineRule="auto"/>
              <w:rPr>
                <w:szCs w:val="24"/>
              </w:rPr>
            </w:pPr>
            <w:r>
              <w:rPr>
                <w:sz w:val="18"/>
                <w:szCs w:val="24"/>
              </w:rPr>
              <w:t xml:space="preserve">19. </w:t>
            </w:r>
            <w:r w:rsidRPr="00344445">
              <w:rPr>
                <w:sz w:val="18"/>
                <w:szCs w:val="24"/>
              </w:rPr>
              <w:t>Is there ever a time when a rotation is the same as a reflection?  Explain</w:t>
            </w:r>
            <w:r w:rsidRPr="00344445">
              <w:rPr>
                <w:szCs w:val="24"/>
              </w:rPr>
              <w:t>.</w:t>
            </w:r>
          </w:p>
          <w:p w:rsidR="00344445" w:rsidRDefault="00344445" w:rsidP="00344445">
            <w:pPr>
              <w:spacing w:after="0" w:line="240" w:lineRule="auto"/>
              <w:rPr>
                <w:sz w:val="16"/>
                <w:szCs w:val="24"/>
              </w:rPr>
            </w:pPr>
          </w:p>
          <w:p w:rsidR="00344445" w:rsidRPr="00344445" w:rsidRDefault="00344445" w:rsidP="00344445">
            <w:pPr>
              <w:spacing w:after="0" w:line="240" w:lineRule="auto"/>
              <w:rPr>
                <w:sz w:val="16"/>
                <w:szCs w:val="24"/>
              </w:rPr>
            </w:pPr>
            <w:r>
              <w:rPr>
                <w:sz w:val="16"/>
                <w:szCs w:val="24"/>
              </w:rPr>
              <w:t xml:space="preserve">20 </w:t>
            </w:r>
            <w:r w:rsidRPr="00344445">
              <w:rPr>
                <w:sz w:val="16"/>
                <w:szCs w:val="24"/>
              </w:rPr>
              <w:t>Create an animation in a new Geometer’s Sketchpad window to support your answer to number 19.  Email your animation to your teacher.</w:t>
            </w:r>
          </w:p>
          <w:p w:rsidR="00217AA7" w:rsidRPr="00344445" w:rsidRDefault="00217AA7" w:rsidP="00344445">
            <w:pPr>
              <w:spacing w:after="0" w:line="240" w:lineRule="auto"/>
              <w:rPr>
                <w:b/>
                <w:sz w:val="16"/>
                <w:szCs w:val="16"/>
              </w:rPr>
            </w:pPr>
          </w:p>
        </w:tc>
        <w:tc>
          <w:tcPr>
            <w:tcW w:w="2948" w:type="dxa"/>
            <w:gridSpan w:val="4"/>
            <w:tcBorders>
              <w:top w:val="nil"/>
              <w:bottom w:val="nil"/>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6"/>
                <w:szCs w:val="16"/>
              </w:rPr>
              <w:t>Graphic Organizers</w:t>
            </w:r>
          </w:p>
        </w:tc>
        <w:tc>
          <w:tcPr>
            <w:tcW w:w="3056" w:type="dxa"/>
            <w:gridSpan w:val="5"/>
            <w:tcBorders>
              <w:top w:val="nil"/>
              <w:bottom w:val="nil"/>
            </w:tcBorders>
            <w:shd w:val="clear" w:color="auto" w:fill="auto"/>
            <w:vAlign w:val="center"/>
          </w:tcPr>
          <w:p w:rsidR="00217AA7" w:rsidRPr="006E7F46" w:rsidRDefault="00303688" w:rsidP="00217AA7">
            <w:pPr>
              <w:pStyle w:val="ListParagraph"/>
              <w:numPr>
                <w:ilvl w:val="0"/>
                <w:numId w:val="22"/>
              </w:numPr>
              <w:spacing w:after="0" w:line="240" w:lineRule="auto"/>
              <w:ind w:left="353"/>
              <w:rPr>
                <w:b/>
                <w:sz w:val="16"/>
                <w:szCs w:val="16"/>
              </w:rPr>
            </w:pPr>
            <w:r>
              <w:rPr>
                <w:sz w:val="16"/>
                <w:szCs w:val="16"/>
              </w:rPr>
              <w:t xml:space="preserve">Finished task </w:t>
            </w:r>
          </w:p>
        </w:tc>
        <w:tc>
          <w:tcPr>
            <w:tcW w:w="2902" w:type="dxa"/>
            <w:gridSpan w:val="3"/>
            <w:tcBorders>
              <w:top w:val="nil"/>
              <w:bottom w:val="nil"/>
            </w:tcBorders>
            <w:shd w:val="clear" w:color="auto" w:fill="auto"/>
            <w:vAlign w:val="center"/>
          </w:tcPr>
          <w:p w:rsidR="00217AA7" w:rsidRPr="006E7F46" w:rsidRDefault="00303688" w:rsidP="00217AA7">
            <w:pPr>
              <w:pStyle w:val="ListParagraph"/>
              <w:numPr>
                <w:ilvl w:val="0"/>
                <w:numId w:val="22"/>
              </w:numPr>
              <w:spacing w:after="0" w:line="240" w:lineRule="auto"/>
              <w:ind w:left="353"/>
              <w:rPr>
                <w:b/>
                <w:sz w:val="16"/>
                <w:szCs w:val="16"/>
              </w:rPr>
            </w:pPr>
            <w:r>
              <w:rPr>
                <w:sz w:val="16"/>
                <w:szCs w:val="16"/>
              </w:rPr>
              <w:t xml:space="preserve">Finished task </w:t>
            </w:r>
          </w:p>
        </w:tc>
      </w:tr>
      <w:tr w:rsidR="00217AA7" w:rsidRPr="006512A7" w:rsidTr="00EA2BA9">
        <w:trPr>
          <w:trHeight w:val="148"/>
        </w:trPr>
        <w:tc>
          <w:tcPr>
            <w:tcW w:w="2865" w:type="dxa"/>
            <w:gridSpan w:val="5"/>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217AA7" w:rsidRPr="006512A7" w:rsidTr="00EA2BA9">
        <w:trPr>
          <w:trHeight w:val="227"/>
        </w:trPr>
        <w:tc>
          <w:tcPr>
            <w:tcW w:w="2865" w:type="dxa"/>
            <w:gridSpan w:val="5"/>
            <w:tcBorders>
              <w:top w:val="nil"/>
              <w:bottom w:val="nil"/>
            </w:tcBorders>
            <w:shd w:val="clear" w:color="auto" w:fill="auto"/>
            <w:vAlign w:val="center"/>
          </w:tcPr>
          <w:p w:rsidR="00217AA7" w:rsidRPr="006E7F46" w:rsidRDefault="00D44FBB" w:rsidP="00217AA7">
            <w:pPr>
              <w:pStyle w:val="ListParagraph"/>
              <w:numPr>
                <w:ilvl w:val="0"/>
                <w:numId w:val="21"/>
              </w:numPr>
              <w:spacing w:after="0" w:line="240" w:lineRule="auto"/>
              <w:ind w:left="270" w:hanging="270"/>
              <w:rPr>
                <w:b/>
                <w:sz w:val="16"/>
                <w:szCs w:val="16"/>
              </w:rPr>
            </w:pPr>
            <w:r>
              <w:rPr>
                <w:b/>
                <w:sz w:val="16"/>
                <w:szCs w:val="16"/>
              </w:rPr>
              <w:t>Think pair share groups</w:t>
            </w:r>
          </w:p>
        </w:tc>
        <w:tc>
          <w:tcPr>
            <w:tcW w:w="2845" w:type="dxa"/>
            <w:gridSpan w:val="6"/>
            <w:tcBorders>
              <w:top w:val="nil"/>
              <w:bottom w:val="nil"/>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6"/>
                <w:szCs w:val="16"/>
              </w:rPr>
              <w:t>Flexible Grouping</w:t>
            </w:r>
          </w:p>
        </w:tc>
        <w:tc>
          <w:tcPr>
            <w:tcW w:w="2948" w:type="dxa"/>
            <w:gridSpan w:val="4"/>
            <w:tcBorders>
              <w:top w:val="nil"/>
              <w:bottom w:val="nil"/>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6"/>
                <w:szCs w:val="16"/>
              </w:rPr>
              <w:t>Flexible Grouping</w:t>
            </w:r>
          </w:p>
        </w:tc>
        <w:tc>
          <w:tcPr>
            <w:tcW w:w="3056" w:type="dxa"/>
            <w:gridSpan w:val="5"/>
            <w:tcBorders>
              <w:top w:val="nil"/>
              <w:bottom w:val="nil"/>
            </w:tcBorders>
            <w:shd w:val="clear" w:color="auto" w:fill="auto"/>
            <w:vAlign w:val="center"/>
          </w:tcPr>
          <w:p w:rsidR="00217AA7" w:rsidRPr="006E7F46" w:rsidRDefault="00E614D5" w:rsidP="00217AA7">
            <w:pPr>
              <w:pStyle w:val="ListParagraph"/>
              <w:numPr>
                <w:ilvl w:val="0"/>
                <w:numId w:val="22"/>
              </w:numPr>
              <w:spacing w:after="0" w:line="240" w:lineRule="auto"/>
              <w:ind w:left="353"/>
              <w:rPr>
                <w:b/>
                <w:sz w:val="16"/>
                <w:szCs w:val="16"/>
              </w:rPr>
            </w:pPr>
            <w:r>
              <w:rPr>
                <w:sz w:val="16"/>
                <w:szCs w:val="16"/>
              </w:rPr>
              <w:t>NA</w:t>
            </w:r>
          </w:p>
        </w:tc>
        <w:tc>
          <w:tcPr>
            <w:tcW w:w="2902" w:type="dxa"/>
            <w:gridSpan w:val="3"/>
            <w:tcBorders>
              <w:top w:val="nil"/>
              <w:bottom w:val="nil"/>
            </w:tcBorders>
            <w:shd w:val="clear" w:color="auto" w:fill="auto"/>
            <w:vAlign w:val="center"/>
          </w:tcPr>
          <w:p w:rsidR="00217AA7" w:rsidRPr="006E7F46" w:rsidRDefault="00E614D5" w:rsidP="00217AA7">
            <w:pPr>
              <w:pStyle w:val="ListParagraph"/>
              <w:numPr>
                <w:ilvl w:val="0"/>
                <w:numId w:val="22"/>
              </w:numPr>
              <w:spacing w:after="0" w:line="240" w:lineRule="auto"/>
              <w:ind w:left="353"/>
              <w:rPr>
                <w:b/>
                <w:sz w:val="16"/>
                <w:szCs w:val="16"/>
              </w:rPr>
            </w:pPr>
            <w:r>
              <w:rPr>
                <w:sz w:val="16"/>
                <w:szCs w:val="16"/>
              </w:rPr>
              <w:t>NA</w:t>
            </w:r>
          </w:p>
        </w:tc>
      </w:tr>
      <w:tr w:rsidR="00217AA7" w:rsidRPr="006512A7" w:rsidTr="00EA2BA9">
        <w:trPr>
          <w:trHeight w:val="205"/>
        </w:trPr>
        <w:tc>
          <w:tcPr>
            <w:tcW w:w="2865" w:type="dxa"/>
            <w:gridSpan w:val="5"/>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r>
      <w:tr w:rsidR="00217AA7" w:rsidRPr="006512A7" w:rsidTr="00EA2BA9">
        <w:trPr>
          <w:trHeight w:val="269"/>
        </w:trPr>
        <w:tc>
          <w:tcPr>
            <w:tcW w:w="2865" w:type="dxa"/>
            <w:gridSpan w:val="5"/>
            <w:tcBorders>
              <w:top w:val="nil"/>
              <w:bottom w:val="single" w:sz="4" w:space="0" w:color="auto"/>
            </w:tcBorders>
            <w:shd w:val="clear" w:color="auto" w:fill="auto"/>
            <w:vAlign w:val="center"/>
          </w:tcPr>
          <w:p w:rsidR="00217AA7" w:rsidRPr="006E7F46" w:rsidRDefault="00217AA7" w:rsidP="007569EA">
            <w:pPr>
              <w:pStyle w:val="ListParagraph"/>
              <w:numPr>
                <w:ilvl w:val="0"/>
                <w:numId w:val="21"/>
              </w:numPr>
              <w:spacing w:after="0" w:line="240" w:lineRule="auto"/>
              <w:ind w:left="270" w:hanging="270"/>
              <w:rPr>
                <w:b/>
                <w:sz w:val="16"/>
                <w:szCs w:val="16"/>
              </w:rPr>
            </w:pPr>
          </w:p>
        </w:tc>
        <w:tc>
          <w:tcPr>
            <w:tcW w:w="2845" w:type="dxa"/>
            <w:gridSpan w:val="6"/>
            <w:tcBorders>
              <w:top w:val="nil"/>
              <w:bottom w:val="single" w:sz="4" w:space="0" w:color="auto"/>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7"/>
                <w:szCs w:val="17"/>
              </w:rPr>
              <w:t>Grouping based on formative assessment</w:t>
            </w:r>
          </w:p>
        </w:tc>
        <w:tc>
          <w:tcPr>
            <w:tcW w:w="2948" w:type="dxa"/>
            <w:gridSpan w:val="4"/>
            <w:tcBorders>
              <w:top w:val="nil"/>
              <w:bottom w:val="single" w:sz="4" w:space="0" w:color="auto"/>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7"/>
                <w:szCs w:val="17"/>
              </w:rPr>
              <w:t>Grouping based on formative assessment</w:t>
            </w:r>
          </w:p>
        </w:tc>
        <w:tc>
          <w:tcPr>
            <w:tcW w:w="3056" w:type="dxa"/>
            <w:gridSpan w:val="5"/>
            <w:tcBorders>
              <w:top w:val="nil"/>
              <w:bottom w:val="single" w:sz="4" w:space="0" w:color="auto"/>
            </w:tcBorders>
            <w:shd w:val="clear" w:color="auto" w:fill="auto"/>
            <w:vAlign w:val="center"/>
          </w:tcPr>
          <w:p w:rsidR="00217AA7" w:rsidRPr="006E7F46" w:rsidRDefault="00E614D5" w:rsidP="00217AA7">
            <w:pPr>
              <w:pStyle w:val="ListParagraph"/>
              <w:numPr>
                <w:ilvl w:val="0"/>
                <w:numId w:val="22"/>
              </w:numPr>
              <w:spacing w:after="0" w:line="240" w:lineRule="auto"/>
              <w:ind w:left="353"/>
              <w:rPr>
                <w:b/>
                <w:sz w:val="16"/>
                <w:szCs w:val="16"/>
              </w:rPr>
            </w:pPr>
            <w:r>
              <w:rPr>
                <w:sz w:val="17"/>
                <w:szCs w:val="17"/>
              </w:rPr>
              <w:t>NA</w:t>
            </w:r>
          </w:p>
        </w:tc>
        <w:tc>
          <w:tcPr>
            <w:tcW w:w="2902" w:type="dxa"/>
            <w:gridSpan w:val="3"/>
            <w:tcBorders>
              <w:top w:val="nil"/>
              <w:bottom w:val="single" w:sz="4" w:space="0" w:color="auto"/>
            </w:tcBorders>
            <w:shd w:val="clear" w:color="auto" w:fill="auto"/>
            <w:vAlign w:val="center"/>
          </w:tcPr>
          <w:p w:rsidR="00217AA7" w:rsidRPr="006E7F46" w:rsidRDefault="00E614D5" w:rsidP="00217AA7">
            <w:pPr>
              <w:pStyle w:val="ListParagraph"/>
              <w:numPr>
                <w:ilvl w:val="0"/>
                <w:numId w:val="22"/>
              </w:numPr>
              <w:spacing w:after="0" w:line="240" w:lineRule="auto"/>
              <w:ind w:left="353"/>
              <w:rPr>
                <w:b/>
                <w:sz w:val="16"/>
                <w:szCs w:val="16"/>
              </w:rPr>
            </w:pPr>
            <w:r>
              <w:rPr>
                <w:sz w:val="17"/>
                <w:szCs w:val="17"/>
              </w:rPr>
              <w:t>NA</w:t>
            </w:r>
          </w:p>
        </w:tc>
      </w:tr>
      <w:tr w:rsidR="00217AA7" w:rsidRPr="006512A7" w:rsidTr="00EA2BA9">
        <w:trPr>
          <w:trHeight w:val="179"/>
        </w:trPr>
        <w:tc>
          <w:tcPr>
            <w:tcW w:w="2865" w:type="dxa"/>
            <w:gridSpan w:val="5"/>
            <w:tcBorders>
              <w:bottom w:val="nil"/>
            </w:tcBorders>
            <w:shd w:val="clear" w:color="auto" w:fill="auto"/>
          </w:tcPr>
          <w:p w:rsidR="00217AA7" w:rsidRPr="005A0FF1" w:rsidRDefault="00217AA7" w:rsidP="00EA2BA9">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217AA7" w:rsidRPr="005A0FF1" w:rsidRDefault="00217AA7" w:rsidP="00EA2BA9">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217AA7" w:rsidRPr="005A0FF1" w:rsidRDefault="00217AA7" w:rsidP="00EA2BA9">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217AA7" w:rsidRPr="005A0FF1" w:rsidRDefault="00217AA7" w:rsidP="00EA2BA9">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217AA7" w:rsidRPr="005A0FF1" w:rsidRDefault="00217AA7" w:rsidP="00EA2BA9">
            <w:pPr>
              <w:spacing w:after="0" w:line="240" w:lineRule="auto"/>
              <w:rPr>
                <w:sz w:val="21"/>
                <w:szCs w:val="21"/>
              </w:rPr>
            </w:pPr>
            <w:r w:rsidRPr="005A0FF1">
              <w:rPr>
                <w:b/>
                <w:sz w:val="21"/>
                <w:szCs w:val="21"/>
              </w:rPr>
              <w:t>Assessment :</w:t>
            </w:r>
          </w:p>
        </w:tc>
      </w:tr>
      <w:tr w:rsidR="00217AA7" w:rsidRPr="006512A7" w:rsidTr="00EA2BA9">
        <w:trPr>
          <w:trHeight w:val="55"/>
        </w:trPr>
        <w:tc>
          <w:tcPr>
            <w:tcW w:w="1186" w:type="dxa"/>
            <w:tcBorders>
              <w:top w:val="nil"/>
              <w:bottom w:val="nil"/>
              <w:right w:val="nil"/>
            </w:tcBorders>
            <w:shd w:val="clear" w:color="auto" w:fill="auto"/>
          </w:tcPr>
          <w:p w:rsidR="00217AA7" w:rsidRPr="00ED3098" w:rsidRDefault="00217AA7" w:rsidP="00EA2BA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217AA7" w:rsidRPr="00ED3098" w:rsidRDefault="00D44FBB" w:rsidP="00EA2BA9">
            <w:pPr>
              <w:spacing w:after="0" w:line="240" w:lineRule="auto"/>
              <w:rPr>
                <w:rFonts w:ascii="Bell MT" w:hAnsi="Bell MT"/>
                <w:b/>
                <w:i/>
                <w:sz w:val="18"/>
                <w:szCs w:val="18"/>
              </w:rPr>
            </w:pPr>
            <w:r>
              <w:rPr>
                <w:rFonts w:ascii="Bell MT" w:hAnsi="Bell MT"/>
                <w:b/>
                <w:i/>
                <w:sz w:val="18"/>
                <w:szCs w:val="18"/>
              </w:rPr>
              <w:t>Task</w:t>
            </w:r>
          </w:p>
        </w:tc>
        <w:tc>
          <w:tcPr>
            <w:tcW w:w="1208" w:type="dxa"/>
            <w:gridSpan w:val="4"/>
            <w:tcBorders>
              <w:top w:val="nil"/>
              <w:bottom w:val="nil"/>
              <w:right w:val="nil"/>
            </w:tcBorders>
            <w:shd w:val="clear" w:color="auto" w:fill="auto"/>
          </w:tcPr>
          <w:p w:rsidR="00217AA7" w:rsidRPr="00ED3098" w:rsidRDefault="00217AA7" w:rsidP="00EA2BA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217AA7" w:rsidRPr="006E7F46" w:rsidRDefault="00217AA7" w:rsidP="00EA2BA9">
            <w:pPr>
              <w:spacing w:after="0" w:line="240" w:lineRule="auto"/>
              <w:ind w:left="-109"/>
              <w:rPr>
                <w:rFonts w:ascii="Bell MT" w:hAnsi="Bell MT"/>
                <w:b/>
                <w:i/>
                <w:sz w:val="16"/>
                <w:szCs w:val="16"/>
              </w:rPr>
            </w:pPr>
            <w:r>
              <w:rPr>
                <w:sz w:val="16"/>
                <w:szCs w:val="16"/>
              </w:rPr>
              <w:t>Thumbs Up/Down</w:t>
            </w:r>
          </w:p>
        </w:tc>
        <w:tc>
          <w:tcPr>
            <w:tcW w:w="1176" w:type="dxa"/>
            <w:gridSpan w:val="3"/>
            <w:tcBorders>
              <w:top w:val="nil"/>
              <w:bottom w:val="nil"/>
              <w:right w:val="nil"/>
            </w:tcBorders>
            <w:shd w:val="clear" w:color="auto" w:fill="auto"/>
          </w:tcPr>
          <w:p w:rsidR="00217AA7" w:rsidRPr="006512A7" w:rsidRDefault="00217AA7" w:rsidP="00EA2BA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217AA7" w:rsidRPr="006E7F46" w:rsidRDefault="00303688" w:rsidP="00EA2BA9">
            <w:pPr>
              <w:spacing w:after="0" w:line="240" w:lineRule="auto"/>
              <w:ind w:left="-108"/>
              <w:rPr>
                <w:rFonts w:ascii="Bell MT" w:hAnsi="Bell MT"/>
                <w:b/>
                <w:i/>
                <w:sz w:val="16"/>
                <w:szCs w:val="16"/>
              </w:rPr>
            </w:pPr>
            <w:r>
              <w:rPr>
                <w:sz w:val="16"/>
                <w:szCs w:val="16"/>
              </w:rPr>
              <w:t>Task</w:t>
            </w:r>
          </w:p>
        </w:tc>
        <w:tc>
          <w:tcPr>
            <w:tcW w:w="1141" w:type="dxa"/>
            <w:tcBorders>
              <w:top w:val="nil"/>
              <w:bottom w:val="nil"/>
              <w:right w:val="nil"/>
            </w:tcBorders>
            <w:shd w:val="clear" w:color="auto" w:fill="auto"/>
          </w:tcPr>
          <w:p w:rsidR="00217AA7" w:rsidRPr="006512A7" w:rsidRDefault="00217AA7" w:rsidP="00EA2BA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217AA7" w:rsidRPr="006E7F46" w:rsidRDefault="00303688" w:rsidP="00EA2BA9">
            <w:pPr>
              <w:spacing w:after="0" w:line="240" w:lineRule="auto"/>
              <w:ind w:left="-108"/>
              <w:rPr>
                <w:rFonts w:ascii="Bell MT" w:hAnsi="Bell MT"/>
                <w:b/>
                <w:i/>
                <w:sz w:val="16"/>
                <w:szCs w:val="16"/>
              </w:rPr>
            </w:pPr>
            <w:r>
              <w:rPr>
                <w:sz w:val="16"/>
                <w:szCs w:val="16"/>
              </w:rPr>
              <w:t>Task</w:t>
            </w:r>
          </w:p>
        </w:tc>
        <w:tc>
          <w:tcPr>
            <w:tcW w:w="1300" w:type="dxa"/>
            <w:gridSpan w:val="2"/>
            <w:tcBorders>
              <w:top w:val="nil"/>
              <w:bottom w:val="nil"/>
              <w:right w:val="nil"/>
            </w:tcBorders>
            <w:shd w:val="clear" w:color="auto" w:fill="auto"/>
          </w:tcPr>
          <w:p w:rsidR="00217AA7" w:rsidRPr="006512A7" w:rsidRDefault="00217AA7" w:rsidP="00EA2BA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217AA7" w:rsidRPr="006E7F46" w:rsidRDefault="00303688" w:rsidP="00EA2BA9">
            <w:pPr>
              <w:spacing w:after="0" w:line="240" w:lineRule="auto"/>
              <w:ind w:left="-110"/>
              <w:rPr>
                <w:rFonts w:ascii="Bell MT" w:hAnsi="Bell MT"/>
                <w:b/>
                <w:i/>
                <w:sz w:val="16"/>
                <w:szCs w:val="16"/>
              </w:rPr>
            </w:pPr>
            <w:r>
              <w:rPr>
                <w:sz w:val="16"/>
                <w:szCs w:val="16"/>
              </w:rPr>
              <w:t xml:space="preserve">Task </w:t>
            </w:r>
            <w:bookmarkStart w:id="1" w:name="_GoBack"/>
            <w:bookmarkEnd w:id="1"/>
          </w:p>
        </w:tc>
      </w:tr>
      <w:tr w:rsidR="00217AA7" w:rsidRPr="006512A7" w:rsidTr="00C172C7">
        <w:trPr>
          <w:trHeight w:val="198"/>
        </w:trPr>
        <w:tc>
          <w:tcPr>
            <w:tcW w:w="1186" w:type="dxa"/>
            <w:tcBorders>
              <w:top w:val="nil"/>
              <w:bottom w:val="nil"/>
              <w:right w:val="nil"/>
            </w:tcBorders>
            <w:shd w:val="clear" w:color="auto" w:fill="auto"/>
          </w:tcPr>
          <w:p w:rsidR="00217AA7" w:rsidRPr="00ED3098" w:rsidRDefault="00217AA7" w:rsidP="00EA2BA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217AA7" w:rsidRPr="00ED3098" w:rsidRDefault="00E614D5" w:rsidP="00EA2BA9">
            <w:pPr>
              <w:spacing w:after="0" w:line="240" w:lineRule="auto"/>
              <w:rPr>
                <w:rFonts w:ascii="Bell MT" w:hAnsi="Bell MT"/>
                <w:b/>
                <w:i/>
                <w:sz w:val="18"/>
                <w:szCs w:val="18"/>
              </w:rPr>
            </w:pPr>
            <w:r>
              <w:rPr>
                <w:rFonts w:asciiTheme="minorHAnsi" w:hAnsiTheme="minorHAnsi"/>
                <w:sz w:val="16"/>
                <w:szCs w:val="16"/>
              </w:rPr>
              <w:t>NA</w:t>
            </w:r>
          </w:p>
        </w:tc>
        <w:tc>
          <w:tcPr>
            <w:tcW w:w="1208" w:type="dxa"/>
            <w:gridSpan w:val="4"/>
            <w:tcBorders>
              <w:top w:val="nil"/>
              <w:bottom w:val="nil"/>
              <w:right w:val="nil"/>
            </w:tcBorders>
            <w:shd w:val="clear" w:color="auto" w:fill="auto"/>
          </w:tcPr>
          <w:p w:rsidR="00217AA7" w:rsidRPr="00ED3098" w:rsidRDefault="00217AA7" w:rsidP="00EA2BA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217AA7" w:rsidRPr="006E7F46" w:rsidRDefault="00E614D5" w:rsidP="00EA2BA9">
            <w:pPr>
              <w:spacing w:after="0" w:line="240" w:lineRule="auto"/>
              <w:ind w:left="-109"/>
              <w:rPr>
                <w:rFonts w:ascii="Bell MT" w:hAnsi="Bell MT"/>
                <w:b/>
                <w:i/>
                <w:sz w:val="16"/>
                <w:szCs w:val="16"/>
              </w:rPr>
            </w:pPr>
            <w:r>
              <w:rPr>
                <w:rFonts w:asciiTheme="minorHAnsi" w:hAnsiTheme="minorHAnsi"/>
                <w:sz w:val="16"/>
                <w:szCs w:val="16"/>
              </w:rPr>
              <w:t>NA</w:t>
            </w:r>
          </w:p>
        </w:tc>
        <w:tc>
          <w:tcPr>
            <w:tcW w:w="1176" w:type="dxa"/>
            <w:gridSpan w:val="3"/>
            <w:tcBorders>
              <w:top w:val="nil"/>
              <w:bottom w:val="nil"/>
              <w:right w:val="nil"/>
            </w:tcBorders>
            <w:shd w:val="clear" w:color="auto" w:fill="auto"/>
          </w:tcPr>
          <w:p w:rsidR="00217AA7" w:rsidRPr="006512A7" w:rsidRDefault="00217AA7" w:rsidP="00EA2BA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217AA7" w:rsidRPr="00E614D5" w:rsidRDefault="007569EA" w:rsidP="00EA2BA9">
            <w:pPr>
              <w:spacing w:after="0" w:line="240" w:lineRule="auto"/>
              <w:ind w:left="-108"/>
              <w:rPr>
                <w:rFonts w:ascii="Bell MT" w:hAnsi="Bell MT"/>
                <w:sz w:val="16"/>
                <w:szCs w:val="16"/>
              </w:rPr>
            </w:pPr>
            <w:r>
              <w:rPr>
                <w:rFonts w:ascii="Bell MT" w:hAnsi="Bell MT"/>
                <w:sz w:val="16"/>
                <w:szCs w:val="16"/>
              </w:rPr>
              <w:t>Check homework</w:t>
            </w:r>
          </w:p>
        </w:tc>
        <w:tc>
          <w:tcPr>
            <w:tcW w:w="1141" w:type="dxa"/>
            <w:tcBorders>
              <w:top w:val="nil"/>
              <w:bottom w:val="nil"/>
              <w:right w:val="nil"/>
            </w:tcBorders>
            <w:shd w:val="clear" w:color="auto" w:fill="auto"/>
          </w:tcPr>
          <w:p w:rsidR="00217AA7" w:rsidRPr="006512A7" w:rsidRDefault="00217AA7" w:rsidP="00EA2BA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217AA7" w:rsidRPr="00E614D5" w:rsidRDefault="007569EA" w:rsidP="00EA2BA9">
            <w:pPr>
              <w:spacing w:after="0" w:line="240" w:lineRule="auto"/>
              <w:ind w:left="-108"/>
              <w:rPr>
                <w:rFonts w:asciiTheme="minorHAnsi" w:hAnsiTheme="minorHAnsi"/>
                <w:sz w:val="16"/>
                <w:szCs w:val="16"/>
              </w:rPr>
            </w:pPr>
            <w:r>
              <w:rPr>
                <w:rFonts w:asciiTheme="minorHAnsi" w:hAnsiTheme="minorHAnsi"/>
                <w:sz w:val="16"/>
                <w:szCs w:val="16"/>
              </w:rPr>
              <w:t>Check homework</w:t>
            </w:r>
          </w:p>
        </w:tc>
        <w:tc>
          <w:tcPr>
            <w:tcW w:w="1300" w:type="dxa"/>
            <w:gridSpan w:val="2"/>
            <w:tcBorders>
              <w:top w:val="nil"/>
              <w:bottom w:val="nil"/>
              <w:right w:val="nil"/>
            </w:tcBorders>
            <w:shd w:val="clear" w:color="auto" w:fill="auto"/>
          </w:tcPr>
          <w:p w:rsidR="00217AA7" w:rsidRPr="006512A7" w:rsidRDefault="00217AA7" w:rsidP="00EA2BA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217AA7" w:rsidRPr="006E7F46" w:rsidRDefault="00217AA7" w:rsidP="00EA2BA9">
            <w:pPr>
              <w:spacing w:after="0" w:line="240" w:lineRule="auto"/>
              <w:ind w:left="-110"/>
              <w:rPr>
                <w:rFonts w:ascii="Bell MT" w:hAnsi="Bell MT"/>
                <w:b/>
                <w:i/>
                <w:sz w:val="16"/>
                <w:szCs w:val="16"/>
              </w:rPr>
            </w:pPr>
          </w:p>
        </w:tc>
      </w:tr>
      <w:tr w:rsidR="00217AA7" w:rsidRPr="006512A7" w:rsidTr="00EA2BA9">
        <w:trPr>
          <w:trHeight w:val="251"/>
        </w:trPr>
        <w:tc>
          <w:tcPr>
            <w:tcW w:w="2865" w:type="dxa"/>
            <w:gridSpan w:val="5"/>
            <w:tcBorders>
              <w:bottom w:val="nil"/>
            </w:tcBorders>
            <w:shd w:val="clear" w:color="auto" w:fill="auto"/>
          </w:tcPr>
          <w:p w:rsidR="00217AA7" w:rsidRDefault="00217AA7" w:rsidP="00EA2BA9">
            <w:pPr>
              <w:spacing w:after="0" w:line="240" w:lineRule="auto"/>
              <w:rPr>
                <w:b/>
              </w:rPr>
            </w:pPr>
            <w:r w:rsidRPr="006512A7">
              <w:rPr>
                <w:b/>
              </w:rPr>
              <w:t xml:space="preserve">Homework: </w:t>
            </w:r>
            <w:r w:rsidR="00D44FBB">
              <w:rPr>
                <w:b/>
              </w:rPr>
              <w:t>16.1, pg. 447</w:t>
            </w:r>
          </w:p>
          <w:p w:rsidR="00D44FBB" w:rsidRPr="00AE0F2A" w:rsidRDefault="00D44FBB" w:rsidP="00EA2BA9">
            <w:pPr>
              <w:spacing w:after="0" w:line="240" w:lineRule="auto"/>
              <w:rPr>
                <w:b/>
              </w:rPr>
            </w:pPr>
            <w:r>
              <w:rPr>
                <w:b/>
              </w:rPr>
              <w:t>8-38 even</w:t>
            </w:r>
          </w:p>
        </w:tc>
        <w:tc>
          <w:tcPr>
            <w:tcW w:w="2845" w:type="dxa"/>
            <w:gridSpan w:val="6"/>
            <w:tcBorders>
              <w:bottom w:val="nil"/>
            </w:tcBorders>
            <w:shd w:val="clear" w:color="auto" w:fill="auto"/>
          </w:tcPr>
          <w:p w:rsidR="00217AA7" w:rsidRDefault="00217AA7" w:rsidP="00EA2BA9">
            <w:pPr>
              <w:spacing w:after="0" w:line="240" w:lineRule="auto"/>
              <w:rPr>
                <w:b/>
              </w:rPr>
            </w:pPr>
            <w:r w:rsidRPr="006512A7">
              <w:rPr>
                <w:b/>
              </w:rPr>
              <w:t xml:space="preserve">Homework: </w:t>
            </w:r>
            <w:r w:rsidR="00D44FBB">
              <w:rPr>
                <w:b/>
              </w:rPr>
              <w:t xml:space="preserve">16.2, </w:t>
            </w:r>
            <w:proofErr w:type="spellStart"/>
            <w:r w:rsidR="00D44FBB">
              <w:rPr>
                <w:b/>
              </w:rPr>
              <w:t>pg</w:t>
            </w:r>
            <w:proofErr w:type="spellEnd"/>
            <w:r w:rsidR="00D44FBB">
              <w:rPr>
                <w:b/>
              </w:rPr>
              <w:t xml:space="preserve"> 455</w:t>
            </w:r>
          </w:p>
          <w:p w:rsidR="00D44FBB" w:rsidRPr="00AE0F2A" w:rsidRDefault="00D44FBB" w:rsidP="00EA2BA9">
            <w:pPr>
              <w:spacing w:after="0" w:line="240" w:lineRule="auto"/>
              <w:rPr>
                <w:b/>
              </w:rPr>
            </w:pPr>
            <w:r>
              <w:rPr>
                <w:b/>
              </w:rPr>
              <w:t>14-44 even</w:t>
            </w:r>
          </w:p>
        </w:tc>
        <w:tc>
          <w:tcPr>
            <w:tcW w:w="2948" w:type="dxa"/>
            <w:gridSpan w:val="4"/>
            <w:tcBorders>
              <w:bottom w:val="nil"/>
            </w:tcBorders>
            <w:shd w:val="clear" w:color="auto" w:fill="auto"/>
          </w:tcPr>
          <w:p w:rsidR="00217AA7" w:rsidRDefault="00217AA7" w:rsidP="00EA2BA9">
            <w:pPr>
              <w:spacing w:after="0" w:line="240" w:lineRule="auto"/>
              <w:rPr>
                <w:b/>
              </w:rPr>
            </w:pPr>
            <w:r w:rsidRPr="006512A7">
              <w:rPr>
                <w:b/>
              </w:rPr>
              <w:t xml:space="preserve">Homework: </w:t>
            </w:r>
            <w:r w:rsidR="00D44FBB">
              <w:rPr>
                <w:b/>
              </w:rPr>
              <w:t xml:space="preserve">16.3, </w:t>
            </w:r>
            <w:proofErr w:type="spellStart"/>
            <w:r w:rsidR="00D44FBB">
              <w:rPr>
                <w:b/>
              </w:rPr>
              <w:t>pg</w:t>
            </w:r>
            <w:proofErr w:type="spellEnd"/>
            <w:r w:rsidR="00D44FBB">
              <w:rPr>
                <w:b/>
              </w:rPr>
              <w:t xml:space="preserve"> 462, </w:t>
            </w:r>
          </w:p>
          <w:p w:rsidR="00D44FBB" w:rsidRPr="00AE0F2A" w:rsidRDefault="00D44FBB" w:rsidP="00EA2BA9">
            <w:pPr>
              <w:spacing w:after="0" w:line="240" w:lineRule="auto"/>
              <w:rPr>
                <w:b/>
              </w:rPr>
            </w:pPr>
            <w:r>
              <w:rPr>
                <w:b/>
              </w:rPr>
              <w:t>12-40 even</w:t>
            </w:r>
          </w:p>
        </w:tc>
        <w:tc>
          <w:tcPr>
            <w:tcW w:w="3056" w:type="dxa"/>
            <w:gridSpan w:val="5"/>
            <w:tcBorders>
              <w:bottom w:val="nil"/>
            </w:tcBorders>
            <w:shd w:val="clear" w:color="auto" w:fill="auto"/>
          </w:tcPr>
          <w:p w:rsidR="00217AA7" w:rsidRDefault="00217AA7" w:rsidP="00EA2BA9">
            <w:pPr>
              <w:spacing w:after="0" w:line="240" w:lineRule="auto"/>
              <w:rPr>
                <w:b/>
              </w:rPr>
            </w:pPr>
            <w:r w:rsidRPr="006512A7">
              <w:rPr>
                <w:b/>
              </w:rPr>
              <w:t xml:space="preserve">Homework: </w:t>
            </w:r>
            <w:r w:rsidR="00D44FBB">
              <w:rPr>
                <w:b/>
              </w:rPr>
              <w:t xml:space="preserve">16.4, </w:t>
            </w:r>
            <w:proofErr w:type="spellStart"/>
            <w:r w:rsidR="00D44FBB">
              <w:rPr>
                <w:b/>
              </w:rPr>
              <w:t>pg</w:t>
            </w:r>
            <w:proofErr w:type="spellEnd"/>
            <w:r w:rsidR="00D44FBB">
              <w:rPr>
                <w:b/>
              </w:rPr>
              <w:t xml:space="preserve"> 470 </w:t>
            </w:r>
          </w:p>
          <w:p w:rsidR="00D44FBB" w:rsidRPr="00AE0F2A" w:rsidRDefault="00D44FBB" w:rsidP="00EA2BA9">
            <w:pPr>
              <w:spacing w:after="0" w:line="240" w:lineRule="auto"/>
              <w:rPr>
                <w:b/>
              </w:rPr>
            </w:pPr>
            <w:r>
              <w:rPr>
                <w:b/>
              </w:rPr>
              <w:t>12-42 even</w:t>
            </w:r>
          </w:p>
        </w:tc>
        <w:tc>
          <w:tcPr>
            <w:tcW w:w="2902" w:type="dxa"/>
            <w:gridSpan w:val="3"/>
            <w:tcBorders>
              <w:bottom w:val="nil"/>
            </w:tcBorders>
            <w:shd w:val="clear" w:color="auto" w:fill="auto"/>
          </w:tcPr>
          <w:p w:rsidR="00217AA7" w:rsidRPr="00D866B4" w:rsidRDefault="00217AA7" w:rsidP="00EA2BA9">
            <w:pPr>
              <w:spacing w:after="0" w:line="240" w:lineRule="auto"/>
              <w:rPr>
                <w:sz w:val="18"/>
                <w:szCs w:val="18"/>
              </w:rPr>
            </w:pPr>
            <w:r w:rsidRPr="006512A7">
              <w:rPr>
                <w:b/>
              </w:rPr>
              <w:t xml:space="preserve">Homework: </w:t>
            </w:r>
            <w:r w:rsidR="00D44FBB">
              <w:rPr>
                <w:b/>
              </w:rPr>
              <w:t xml:space="preserve">17.1, </w:t>
            </w:r>
            <w:proofErr w:type="spellStart"/>
            <w:r w:rsidR="00D44FBB">
              <w:rPr>
                <w:b/>
              </w:rPr>
              <w:t>pg</w:t>
            </w:r>
            <w:proofErr w:type="spellEnd"/>
            <w:r w:rsidR="00D44FBB">
              <w:rPr>
                <w:b/>
              </w:rPr>
              <w:t xml:space="preserve"> 481 8-28 even, &amp;extra credit project</w:t>
            </w:r>
          </w:p>
        </w:tc>
      </w:tr>
      <w:tr w:rsidR="00217AA7" w:rsidRPr="006512A7" w:rsidTr="00EA2BA9">
        <w:trPr>
          <w:trHeight w:val="162"/>
        </w:trPr>
        <w:tc>
          <w:tcPr>
            <w:tcW w:w="2865" w:type="dxa"/>
            <w:gridSpan w:val="5"/>
            <w:tcBorders>
              <w:top w:val="nil"/>
              <w:bottom w:val="single" w:sz="4" w:space="0" w:color="auto"/>
            </w:tcBorders>
            <w:shd w:val="clear" w:color="auto" w:fill="auto"/>
          </w:tcPr>
          <w:p w:rsidR="00217AA7" w:rsidRPr="00ED7CFD" w:rsidRDefault="00217AA7" w:rsidP="00EA2BA9">
            <w:pPr>
              <w:spacing w:after="0"/>
              <w:rPr>
                <w:sz w:val="18"/>
                <w:szCs w:val="18"/>
              </w:rPr>
            </w:pPr>
          </w:p>
        </w:tc>
        <w:tc>
          <w:tcPr>
            <w:tcW w:w="2845" w:type="dxa"/>
            <w:gridSpan w:val="6"/>
            <w:tcBorders>
              <w:top w:val="nil"/>
              <w:bottom w:val="single" w:sz="4" w:space="0" w:color="auto"/>
            </w:tcBorders>
            <w:shd w:val="clear" w:color="auto" w:fill="auto"/>
          </w:tcPr>
          <w:p w:rsidR="00217AA7" w:rsidRDefault="00217AA7" w:rsidP="00EA2BA9">
            <w:pPr>
              <w:spacing w:after="0"/>
            </w:pPr>
          </w:p>
        </w:tc>
        <w:tc>
          <w:tcPr>
            <w:tcW w:w="2948" w:type="dxa"/>
            <w:gridSpan w:val="4"/>
            <w:tcBorders>
              <w:top w:val="nil"/>
              <w:bottom w:val="single" w:sz="4" w:space="0" w:color="auto"/>
            </w:tcBorders>
            <w:shd w:val="clear" w:color="auto" w:fill="auto"/>
          </w:tcPr>
          <w:p w:rsidR="00217AA7" w:rsidRDefault="00217AA7" w:rsidP="00EA2BA9">
            <w:pPr>
              <w:spacing w:after="0"/>
            </w:pPr>
          </w:p>
        </w:tc>
        <w:tc>
          <w:tcPr>
            <w:tcW w:w="3056" w:type="dxa"/>
            <w:gridSpan w:val="5"/>
            <w:tcBorders>
              <w:top w:val="nil"/>
              <w:bottom w:val="single" w:sz="4" w:space="0" w:color="auto"/>
            </w:tcBorders>
            <w:shd w:val="clear" w:color="auto" w:fill="auto"/>
          </w:tcPr>
          <w:p w:rsidR="00217AA7" w:rsidRDefault="00217AA7" w:rsidP="00EA2BA9">
            <w:pPr>
              <w:spacing w:after="0"/>
            </w:pPr>
          </w:p>
        </w:tc>
        <w:tc>
          <w:tcPr>
            <w:tcW w:w="2902" w:type="dxa"/>
            <w:gridSpan w:val="3"/>
            <w:tcBorders>
              <w:top w:val="nil"/>
              <w:bottom w:val="single" w:sz="4" w:space="0" w:color="auto"/>
            </w:tcBorders>
            <w:shd w:val="clear" w:color="auto" w:fill="auto"/>
          </w:tcPr>
          <w:p w:rsidR="00217AA7" w:rsidRPr="007E179E" w:rsidRDefault="00217AA7" w:rsidP="00EA2BA9">
            <w:pPr>
              <w:spacing w:after="0"/>
              <w:rPr>
                <w:sz w:val="18"/>
                <w:szCs w:val="18"/>
              </w:rPr>
            </w:pPr>
          </w:p>
        </w:tc>
      </w:tr>
      <w:tr w:rsidR="00217AA7" w:rsidRPr="006512A7" w:rsidTr="00EA2BA9">
        <w:trPr>
          <w:trHeight w:val="152"/>
        </w:trPr>
        <w:tc>
          <w:tcPr>
            <w:tcW w:w="3146" w:type="dxa"/>
            <w:gridSpan w:val="7"/>
            <w:tcBorders>
              <w:top w:val="single" w:sz="4" w:space="0" w:color="auto"/>
              <w:left w:val="nil"/>
              <w:bottom w:val="nil"/>
              <w:right w:val="nil"/>
            </w:tcBorders>
            <w:shd w:val="clear" w:color="auto" w:fill="auto"/>
          </w:tcPr>
          <w:p w:rsidR="00217AA7" w:rsidRPr="00BE7079" w:rsidRDefault="00217AA7" w:rsidP="00EA2BA9">
            <w:pPr>
              <w:spacing w:after="0" w:line="240" w:lineRule="auto"/>
              <w:rPr>
                <w:color w:val="FF0000"/>
                <w:sz w:val="18"/>
                <w:szCs w:val="18"/>
              </w:rPr>
            </w:pPr>
            <w:r w:rsidRPr="00BE7079">
              <w:rPr>
                <w:color w:val="FF0000"/>
                <w:sz w:val="18"/>
                <w:szCs w:val="18"/>
              </w:rPr>
              <w:t>Resources and Reflective Notes:</w:t>
            </w:r>
          </w:p>
        </w:tc>
        <w:tc>
          <w:tcPr>
            <w:tcW w:w="11470" w:type="dxa"/>
            <w:gridSpan w:val="16"/>
            <w:tcBorders>
              <w:top w:val="single" w:sz="4" w:space="0" w:color="auto"/>
              <w:left w:val="nil"/>
              <w:bottom w:val="nil"/>
              <w:right w:val="nil"/>
            </w:tcBorders>
            <w:shd w:val="clear" w:color="auto" w:fill="auto"/>
          </w:tcPr>
          <w:p w:rsidR="00217AA7" w:rsidRPr="00BE7079" w:rsidRDefault="00217AA7" w:rsidP="00EA2BA9">
            <w:pPr>
              <w:spacing w:after="0" w:line="240" w:lineRule="auto"/>
              <w:rPr>
                <w:sz w:val="18"/>
                <w:szCs w:val="18"/>
              </w:rPr>
            </w:pPr>
          </w:p>
        </w:tc>
      </w:tr>
    </w:tbl>
    <w:p w:rsidR="00217AA7" w:rsidRPr="000935FD" w:rsidRDefault="00217AA7" w:rsidP="00217AA7">
      <w:pPr>
        <w:spacing w:after="0" w:line="240" w:lineRule="auto"/>
        <w:rPr>
          <w:color w:val="FF0000"/>
        </w:rPr>
      </w:pPr>
    </w:p>
    <w:p w:rsidR="00896395" w:rsidRDefault="00896395">
      <w:pPr>
        <w:spacing w:after="0" w:line="240" w:lineRule="auto"/>
      </w:pPr>
      <w:r>
        <w:br w:type="page"/>
      </w:r>
    </w:p>
    <w:p w:rsidR="00896395" w:rsidRPr="00896395" w:rsidRDefault="00896395" w:rsidP="00896395">
      <w:pPr>
        <w:jc w:val="center"/>
        <w:rPr>
          <w:b/>
          <w:sz w:val="32"/>
          <w:u w:val="single"/>
        </w:rPr>
      </w:pPr>
      <w:r w:rsidRPr="00896395">
        <w:rPr>
          <w:b/>
          <w:sz w:val="32"/>
          <w:u w:val="single"/>
        </w:rPr>
        <w:lastRenderedPageBreak/>
        <w:t xml:space="preserve">Unit 5 </w:t>
      </w:r>
      <w:r w:rsidRPr="00896395">
        <w:rPr>
          <w:b/>
          <w:sz w:val="32"/>
          <w:u w:val="single"/>
        </w:rPr>
        <w:t>ESSENTIAL QUESTIONS</w:t>
      </w:r>
    </w:p>
    <w:p w:rsidR="00896395" w:rsidRDefault="00896395" w:rsidP="00896395">
      <w:r>
        <w:t>•</w:t>
      </w:r>
      <w:r>
        <w:t xml:space="preserve"> What are the undefined terms essential to any study of geometry?</w:t>
      </w:r>
    </w:p>
    <w:p w:rsidR="00896395" w:rsidRDefault="00896395" w:rsidP="00896395">
      <w:r>
        <w:t>•</w:t>
      </w:r>
      <w:r>
        <w:t xml:space="preserve"> How do you determine the type of transformation that has occurred?</w:t>
      </w:r>
    </w:p>
    <w:p w:rsidR="00896395" w:rsidRDefault="00896395" w:rsidP="00896395">
      <w:r>
        <w:t>•</w:t>
      </w:r>
      <w:r>
        <w:t xml:space="preserve"> What effects do transformations have on geometric figures?</w:t>
      </w:r>
    </w:p>
    <w:p w:rsidR="00896395" w:rsidRDefault="00896395" w:rsidP="00896395">
      <w:r>
        <w:t>•</w:t>
      </w:r>
      <w:r>
        <w:t xml:space="preserve"> Can a transformation change an object’s position, orientation, and / or size?</w:t>
      </w:r>
    </w:p>
    <w:p w:rsidR="00896395" w:rsidRDefault="00896395" w:rsidP="00896395">
      <w:r>
        <w:t>•</w:t>
      </w:r>
      <w:r>
        <w:t xml:space="preserve"> How do we define and create geometric transformations?</w:t>
      </w:r>
    </w:p>
    <w:p w:rsidR="00896395" w:rsidRDefault="00896395" w:rsidP="00896395">
      <w:r>
        <w:t>•</w:t>
      </w:r>
      <w:r>
        <w:t xml:space="preserve"> How do transformations of geometric figures and functions compare?</w:t>
      </w:r>
    </w:p>
    <w:p w:rsidR="00896395" w:rsidRDefault="00896395" w:rsidP="00896395">
      <w:r>
        <w:t>•</w:t>
      </w:r>
      <w:r>
        <w:t xml:space="preserve"> What effects do transformations have on geometric figures?</w:t>
      </w:r>
    </w:p>
    <w:p w:rsidR="00896395" w:rsidRDefault="00896395" w:rsidP="00896395">
      <w:r>
        <w:t>•</w:t>
      </w:r>
      <w:r>
        <w:t xml:space="preserve"> Which transformations create </w:t>
      </w:r>
      <w:proofErr w:type="spellStart"/>
      <w:r>
        <w:t>isometries</w:t>
      </w:r>
      <w:proofErr w:type="spellEnd"/>
      <w:r>
        <w:t>?</w:t>
      </w:r>
    </w:p>
    <w:p w:rsidR="00896395" w:rsidRDefault="00896395" w:rsidP="00896395">
      <w:r>
        <w:t>•</w:t>
      </w:r>
      <w:r>
        <w:t xml:space="preserve"> How do we know which transformations have created the mapping of an image?</w:t>
      </w:r>
    </w:p>
    <w:p w:rsidR="00896395" w:rsidRDefault="00896395" w:rsidP="00896395">
      <w:r>
        <w:t>•</w:t>
      </w:r>
      <w:r>
        <w:t xml:space="preserve"> How do we translate geometric figures in the coordinate plane?</w:t>
      </w:r>
    </w:p>
    <w:p w:rsidR="00896395" w:rsidRDefault="00896395" w:rsidP="00896395">
      <w:r>
        <w:t>•</w:t>
      </w:r>
      <w:r>
        <w:t xml:space="preserve"> How do we reflect points in a coordinate plane?</w:t>
      </w:r>
    </w:p>
    <w:p w:rsidR="00896395" w:rsidRDefault="00896395" w:rsidP="00896395">
      <w:r>
        <w:t>•</w:t>
      </w:r>
      <w:r>
        <w:t xml:space="preserve"> How are reflections and rotations similar and different?</w:t>
      </w:r>
    </w:p>
    <w:p w:rsidR="00896395" w:rsidRDefault="00896395" w:rsidP="00896395">
      <w:r>
        <w:t>• How can we describe / represent a transformation (or series</w:t>
      </w:r>
      <w:r>
        <w:t xml:space="preserve"> of transformations) that take </w:t>
      </w:r>
      <w:r>
        <w:t>place in the coordinate plane?</w:t>
      </w:r>
    </w:p>
    <w:p w:rsidR="00896395" w:rsidRDefault="00896395" w:rsidP="00896395">
      <w:r>
        <w:t>•</w:t>
      </w:r>
      <w:r>
        <w:t xml:space="preserve"> How can the coordinate plane help me understand properties of reflecti</w:t>
      </w:r>
      <w:r>
        <w:t xml:space="preserve">ons, translations </w:t>
      </w:r>
      <w:r>
        <w:t>and rotations?</w:t>
      </w:r>
    </w:p>
    <w:p w:rsidR="00896395" w:rsidRDefault="00896395" w:rsidP="00896395">
      <w:r>
        <w:t>•</w:t>
      </w:r>
      <w:r>
        <w:t xml:space="preserve"> What is the relationship between reflections, translations and rotations?</w:t>
      </w:r>
    </w:p>
    <w:p w:rsidR="00217AA7" w:rsidRDefault="00896395" w:rsidP="00896395">
      <w:r>
        <w:t xml:space="preserve">• </w:t>
      </w:r>
      <w:r>
        <w:t>How do I apply what I’ve learned about transformation</w:t>
      </w:r>
      <w:r>
        <w:t xml:space="preserve">s to figures in the coordinate </w:t>
      </w:r>
      <w:r>
        <w:t>plane?</w:t>
      </w:r>
    </w:p>
    <w:p w:rsidR="00896395" w:rsidRDefault="00896395">
      <w:pPr>
        <w:spacing w:after="0" w:line="240" w:lineRule="auto"/>
        <w:rPr>
          <w:color w:val="FF0000"/>
        </w:rPr>
      </w:pPr>
      <w:r>
        <w:rPr>
          <w:color w:val="FF0000"/>
        </w:rPr>
        <w:br w:type="page"/>
      </w:r>
    </w:p>
    <w:p w:rsidR="005E06CA" w:rsidRDefault="00896395" w:rsidP="00896395">
      <w:pPr>
        <w:spacing w:after="0" w:line="240" w:lineRule="auto"/>
        <w:jc w:val="center"/>
        <w:rPr>
          <w:b/>
          <w:sz w:val="28"/>
          <w:u w:val="single"/>
        </w:rPr>
      </w:pPr>
      <w:r w:rsidRPr="00896395">
        <w:rPr>
          <w:b/>
          <w:sz w:val="28"/>
          <w:u w:val="single"/>
        </w:rPr>
        <w:lastRenderedPageBreak/>
        <w:t>Unit 5 Vocabulary</w:t>
      </w:r>
    </w:p>
    <w:p w:rsidR="00896395" w:rsidRDefault="00896395" w:rsidP="00896395">
      <w:pPr>
        <w:spacing w:after="0" w:line="240" w:lineRule="auto"/>
        <w:jc w:val="center"/>
        <w:rPr>
          <w:b/>
          <w:sz w:val="28"/>
          <w:u w:val="single"/>
        </w:rPr>
      </w:pPr>
    </w:p>
    <w:p w:rsidR="00896395" w:rsidRPr="00C3160C" w:rsidRDefault="00896395" w:rsidP="00896395">
      <w:pPr>
        <w:pStyle w:val="ListParagraph"/>
        <w:numPr>
          <w:ilvl w:val="0"/>
          <w:numId w:val="25"/>
        </w:numPr>
        <w:spacing w:after="0" w:line="240" w:lineRule="auto"/>
        <w:rPr>
          <w:sz w:val="24"/>
          <w:szCs w:val="24"/>
        </w:rPr>
      </w:pPr>
      <w:r w:rsidRPr="00C3160C">
        <w:rPr>
          <w:sz w:val="24"/>
          <w:szCs w:val="24"/>
        </w:rPr>
        <w:t xml:space="preserve"> Angle: A figure created by two distinct rays that share a common endpoint (also known as a vertex). </w:t>
      </w:r>
      <w:r w:rsidRPr="00C3160C">
        <w:rPr>
          <w:rFonts w:ascii="Cambria Math" w:hAnsi="Cambria Math" w:cs="Cambria Math"/>
          <w:sz w:val="24"/>
          <w:szCs w:val="24"/>
        </w:rPr>
        <w:t>∠</w:t>
      </w:r>
      <w:r w:rsidRPr="00C3160C">
        <w:rPr>
          <w:sz w:val="24"/>
          <w:szCs w:val="24"/>
        </w:rPr>
        <w:t xml:space="preserve">ABC or </w:t>
      </w:r>
      <w:r w:rsidRPr="00C3160C">
        <w:rPr>
          <w:rFonts w:ascii="Cambria Math" w:hAnsi="Cambria Math" w:cs="Cambria Math"/>
          <w:sz w:val="24"/>
          <w:szCs w:val="24"/>
        </w:rPr>
        <w:t>∠</w:t>
      </w:r>
      <w:r w:rsidRPr="00C3160C">
        <w:rPr>
          <w:sz w:val="24"/>
          <w:szCs w:val="24"/>
        </w:rPr>
        <w:t xml:space="preserve">B or </w:t>
      </w:r>
      <w:r w:rsidRPr="00C3160C">
        <w:rPr>
          <w:rFonts w:ascii="Cambria Math" w:hAnsi="Cambria Math" w:cs="Cambria Math"/>
          <w:sz w:val="24"/>
          <w:szCs w:val="24"/>
        </w:rPr>
        <w:t>∠</w:t>
      </w:r>
      <w:r w:rsidRPr="00C3160C">
        <w:rPr>
          <w:sz w:val="24"/>
          <w:szCs w:val="24"/>
        </w:rPr>
        <w:t>CBA indicate the same angle with vertex B.</w:t>
      </w:r>
    </w:p>
    <w:p w:rsidR="00896395" w:rsidRPr="00C3160C" w:rsidRDefault="00896395" w:rsidP="00896395">
      <w:pPr>
        <w:pStyle w:val="ListParagraph"/>
        <w:numPr>
          <w:ilvl w:val="0"/>
          <w:numId w:val="25"/>
        </w:numPr>
        <w:spacing w:after="0" w:line="240" w:lineRule="auto"/>
        <w:rPr>
          <w:sz w:val="24"/>
          <w:szCs w:val="24"/>
        </w:rPr>
      </w:pPr>
      <w:r w:rsidRPr="00C3160C">
        <w:rPr>
          <w:sz w:val="24"/>
          <w:szCs w:val="24"/>
        </w:rPr>
        <w:t xml:space="preserve">Angle of Rotation: The amount of rotation (in degrees) of a figure about a fixed </w:t>
      </w:r>
      <w:proofErr w:type="gramStart"/>
      <w:r w:rsidRPr="00C3160C">
        <w:rPr>
          <w:sz w:val="24"/>
          <w:szCs w:val="24"/>
        </w:rPr>
        <w:t xml:space="preserve">point </w:t>
      </w:r>
      <w:r w:rsidR="00C3160C" w:rsidRPr="00C3160C">
        <w:rPr>
          <w:sz w:val="24"/>
          <w:szCs w:val="24"/>
        </w:rPr>
        <w:t xml:space="preserve"> </w:t>
      </w:r>
      <w:r w:rsidRPr="00C3160C">
        <w:rPr>
          <w:sz w:val="24"/>
          <w:szCs w:val="24"/>
        </w:rPr>
        <w:t>such</w:t>
      </w:r>
      <w:proofErr w:type="gramEnd"/>
      <w:r w:rsidRPr="00C3160C">
        <w:rPr>
          <w:sz w:val="24"/>
          <w:szCs w:val="24"/>
        </w:rPr>
        <w:t xml:space="preserve"> as the origin.</w:t>
      </w:r>
    </w:p>
    <w:p w:rsidR="00896395" w:rsidRPr="00C3160C" w:rsidRDefault="00896395" w:rsidP="00896395">
      <w:pPr>
        <w:pStyle w:val="ListParagraph"/>
        <w:numPr>
          <w:ilvl w:val="0"/>
          <w:numId w:val="25"/>
        </w:numPr>
        <w:spacing w:after="0" w:line="240" w:lineRule="auto"/>
        <w:rPr>
          <w:sz w:val="24"/>
          <w:szCs w:val="24"/>
        </w:rPr>
      </w:pPr>
      <w:r w:rsidRPr="00C3160C">
        <w:rPr>
          <w:sz w:val="24"/>
          <w:szCs w:val="24"/>
        </w:rPr>
        <w:t>Bisector: A point, line or line segment that divides a segment or angle into two equal parts.</w:t>
      </w:r>
    </w:p>
    <w:p w:rsidR="00896395" w:rsidRPr="00C3160C" w:rsidRDefault="00896395" w:rsidP="00C3160C">
      <w:pPr>
        <w:pStyle w:val="ListParagraph"/>
        <w:numPr>
          <w:ilvl w:val="0"/>
          <w:numId w:val="25"/>
        </w:numPr>
        <w:spacing w:after="0" w:line="240" w:lineRule="auto"/>
        <w:rPr>
          <w:sz w:val="24"/>
          <w:szCs w:val="24"/>
        </w:rPr>
      </w:pPr>
      <w:r w:rsidRPr="00C3160C">
        <w:rPr>
          <w:sz w:val="24"/>
          <w:szCs w:val="24"/>
        </w:rPr>
        <w:t>Circle: The set of all points equidistant from a point in a plane.</w:t>
      </w:r>
    </w:p>
    <w:p w:rsidR="00896395" w:rsidRPr="00C3160C" w:rsidRDefault="00896395" w:rsidP="00896395">
      <w:pPr>
        <w:pStyle w:val="ListParagraph"/>
        <w:numPr>
          <w:ilvl w:val="0"/>
          <w:numId w:val="25"/>
        </w:numPr>
        <w:spacing w:after="0" w:line="240" w:lineRule="auto"/>
        <w:rPr>
          <w:sz w:val="24"/>
          <w:szCs w:val="24"/>
        </w:rPr>
      </w:pPr>
      <w:r w:rsidRPr="00C3160C">
        <w:rPr>
          <w:sz w:val="24"/>
          <w:szCs w:val="24"/>
        </w:rPr>
        <w:t xml:space="preserve"> Congruent: Having the same size, shape and measure. </w:t>
      </w:r>
      <w:r w:rsidRPr="00C3160C">
        <w:rPr>
          <w:rFonts w:ascii="Cambria Math" w:hAnsi="Cambria Math" w:cs="Cambria Math"/>
          <w:sz w:val="24"/>
          <w:szCs w:val="24"/>
        </w:rPr>
        <w:t>∠</w:t>
      </w:r>
      <w:r w:rsidRPr="00C3160C">
        <w:rPr>
          <w:sz w:val="24"/>
          <w:szCs w:val="24"/>
        </w:rPr>
        <w:t xml:space="preserve">A </w:t>
      </w:r>
      <w:r w:rsidRPr="00C3160C">
        <w:rPr>
          <w:rFonts w:ascii="Cambria Math" w:hAnsi="Cambria Math" w:cs="Cambria Math"/>
          <w:sz w:val="24"/>
          <w:szCs w:val="24"/>
        </w:rPr>
        <w:t>≅</w:t>
      </w:r>
      <w:r w:rsidRPr="00C3160C">
        <w:rPr>
          <w:sz w:val="24"/>
          <w:szCs w:val="24"/>
        </w:rPr>
        <w:t xml:space="preserve"> </w:t>
      </w:r>
      <w:r w:rsidRPr="00C3160C">
        <w:rPr>
          <w:rFonts w:ascii="Cambria Math" w:hAnsi="Cambria Math" w:cs="Cambria Math"/>
          <w:sz w:val="24"/>
          <w:szCs w:val="24"/>
        </w:rPr>
        <w:t>∠</w:t>
      </w:r>
      <w:r w:rsidRPr="00C3160C">
        <w:rPr>
          <w:sz w:val="24"/>
          <w:szCs w:val="24"/>
        </w:rPr>
        <w:t>B indicates that angle A is congruent to angle B.</w:t>
      </w:r>
    </w:p>
    <w:p w:rsidR="00896395" w:rsidRPr="00C3160C" w:rsidRDefault="00896395" w:rsidP="00C3160C">
      <w:pPr>
        <w:pStyle w:val="ListParagraph"/>
        <w:numPr>
          <w:ilvl w:val="0"/>
          <w:numId w:val="25"/>
        </w:numPr>
        <w:spacing w:after="0" w:line="240" w:lineRule="auto"/>
        <w:rPr>
          <w:sz w:val="24"/>
          <w:szCs w:val="24"/>
        </w:rPr>
      </w:pPr>
      <w:r w:rsidRPr="00C3160C">
        <w:rPr>
          <w:sz w:val="24"/>
          <w:szCs w:val="24"/>
        </w:rPr>
        <w:t>Corresponding angles: Angles that have the same relative position in geometric figures.</w:t>
      </w:r>
    </w:p>
    <w:p w:rsidR="00896395" w:rsidRPr="00C3160C" w:rsidRDefault="00896395" w:rsidP="00C3160C">
      <w:pPr>
        <w:pStyle w:val="ListParagraph"/>
        <w:numPr>
          <w:ilvl w:val="0"/>
          <w:numId w:val="25"/>
        </w:numPr>
        <w:spacing w:after="0" w:line="240" w:lineRule="auto"/>
        <w:rPr>
          <w:sz w:val="24"/>
          <w:szCs w:val="24"/>
        </w:rPr>
      </w:pPr>
      <w:r w:rsidRPr="00C3160C">
        <w:rPr>
          <w:sz w:val="24"/>
          <w:szCs w:val="24"/>
        </w:rPr>
        <w:t xml:space="preserve"> Corresponding sides: Sides that have the same relative position in geometric figures.</w:t>
      </w:r>
    </w:p>
    <w:p w:rsidR="00896395" w:rsidRPr="00C3160C" w:rsidRDefault="00896395" w:rsidP="00C3160C">
      <w:pPr>
        <w:pStyle w:val="ListParagraph"/>
        <w:numPr>
          <w:ilvl w:val="0"/>
          <w:numId w:val="25"/>
        </w:numPr>
        <w:spacing w:after="0" w:line="240" w:lineRule="auto"/>
        <w:rPr>
          <w:sz w:val="24"/>
          <w:szCs w:val="24"/>
        </w:rPr>
      </w:pPr>
      <w:r w:rsidRPr="00C3160C">
        <w:rPr>
          <w:sz w:val="24"/>
          <w:szCs w:val="24"/>
        </w:rPr>
        <w:t>Endpoint: The point at each end of a line segment or at the beginning of a ray.</w:t>
      </w:r>
    </w:p>
    <w:p w:rsidR="00C3160C" w:rsidRPr="00C3160C" w:rsidRDefault="00C3160C" w:rsidP="00C3160C">
      <w:pPr>
        <w:pStyle w:val="ListParagraph"/>
        <w:numPr>
          <w:ilvl w:val="0"/>
          <w:numId w:val="25"/>
        </w:numPr>
        <w:spacing w:after="0" w:line="240" w:lineRule="auto"/>
        <w:rPr>
          <w:sz w:val="24"/>
          <w:szCs w:val="24"/>
        </w:rPr>
      </w:pPr>
      <w:r w:rsidRPr="00C3160C">
        <w:rPr>
          <w:sz w:val="24"/>
          <w:szCs w:val="24"/>
        </w:rPr>
        <w:t>Image: The result of a transformation.</w:t>
      </w:r>
    </w:p>
    <w:p w:rsidR="00C3160C" w:rsidRPr="00C3160C" w:rsidRDefault="00C3160C" w:rsidP="00C3160C">
      <w:pPr>
        <w:pStyle w:val="ListParagraph"/>
        <w:numPr>
          <w:ilvl w:val="0"/>
          <w:numId w:val="25"/>
        </w:numPr>
        <w:spacing w:after="0" w:line="240" w:lineRule="auto"/>
        <w:rPr>
          <w:sz w:val="24"/>
          <w:szCs w:val="24"/>
        </w:rPr>
      </w:pPr>
      <w:r w:rsidRPr="00C3160C">
        <w:rPr>
          <w:sz w:val="24"/>
          <w:szCs w:val="24"/>
        </w:rPr>
        <w:t>Intersection: The point at which two or more lines intersect or cross.</w:t>
      </w:r>
    </w:p>
    <w:p w:rsidR="00C3160C" w:rsidRPr="00C3160C" w:rsidRDefault="00C3160C" w:rsidP="00C3160C">
      <w:pPr>
        <w:pStyle w:val="ListParagraph"/>
        <w:numPr>
          <w:ilvl w:val="0"/>
          <w:numId w:val="25"/>
        </w:numPr>
        <w:spacing w:after="0" w:line="240" w:lineRule="auto"/>
        <w:rPr>
          <w:sz w:val="24"/>
          <w:szCs w:val="24"/>
        </w:rPr>
      </w:pPr>
      <w:r w:rsidRPr="00C3160C">
        <w:rPr>
          <w:sz w:val="24"/>
          <w:szCs w:val="24"/>
        </w:rPr>
        <w:t xml:space="preserve"> </w:t>
      </w:r>
      <w:proofErr w:type="spellStart"/>
      <w:r w:rsidRPr="00C3160C">
        <w:rPr>
          <w:sz w:val="24"/>
          <w:szCs w:val="24"/>
        </w:rPr>
        <w:t>Isometry</w:t>
      </w:r>
      <w:proofErr w:type="spellEnd"/>
      <w:r w:rsidRPr="00C3160C">
        <w:rPr>
          <w:sz w:val="24"/>
          <w:szCs w:val="24"/>
        </w:rPr>
        <w:t xml:space="preserve">: a distance preserving map of a geometric figure to another location using a reflection, rotation or translation.   </w:t>
      </w:r>
      <w:proofErr w:type="gramStart"/>
      <w:r w:rsidRPr="00C3160C">
        <w:rPr>
          <w:sz w:val="24"/>
          <w:szCs w:val="24"/>
        </w:rPr>
        <w:t>indicates</w:t>
      </w:r>
      <w:proofErr w:type="gramEnd"/>
      <w:r w:rsidRPr="00C3160C">
        <w:rPr>
          <w:sz w:val="24"/>
          <w:szCs w:val="24"/>
        </w:rPr>
        <w:t xml:space="preserve"> an</w:t>
      </w:r>
      <w:r w:rsidRPr="00C3160C">
        <w:rPr>
          <w:sz w:val="24"/>
          <w:szCs w:val="24"/>
        </w:rPr>
        <w:t xml:space="preserve"> </w:t>
      </w:r>
      <w:proofErr w:type="spellStart"/>
      <w:r w:rsidRPr="00C3160C">
        <w:rPr>
          <w:sz w:val="24"/>
          <w:szCs w:val="24"/>
        </w:rPr>
        <w:t>isometry</w:t>
      </w:r>
      <w:proofErr w:type="spellEnd"/>
      <w:r w:rsidRPr="00C3160C">
        <w:rPr>
          <w:sz w:val="24"/>
          <w:szCs w:val="24"/>
        </w:rPr>
        <w:t xml:space="preserve"> of the figure M to a </w:t>
      </w:r>
      <w:r w:rsidRPr="00C3160C">
        <w:rPr>
          <w:sz w:val="24"/>
          <w:szCs w:val="24"/>
        </w:rPr>
        <w:t>new location M’. M and M’ remain congruent.</w:t>
      </w:r>
    </w:p>
    <w:p w:rsidR="00C3160C" w:rsidRPr="00C3160C" w:rsidRDefault="00C3160C" w:rsidP="00C3160C">
      <w:pPr>
        <w:pStyle w:val="ListParagraph"/>
        <w:numPr>
          <w:ilvl w:val="0"/>
          <w:numId w:val="25"/>
        </w:numPr>
        <w:spacing w:after="0" w:line="240" w:lineRule="auto"/>
        <w:rPr>
          <w:sz w:val="24"/>
          <w:szCs w:val="24"/>
        </w:rPr>
      </w:pPr>
      <w:r w:rsidRPr="00C3160C">
        <w:rPr>
          <w:sz w:val="24"/>
          <w:szCs w:val="24"/>
        </w:rPr>
        <w:t>Line: One of the undefined terms of geometry that represents an infinite set of points with no thickness and its length continues in two opp</w:t>
      </w:r>
      <w:r w:rsidRPr="00C3160C">
        <w:rPr>
          <w:sz w:val="24"/>
          <w:szCs w:val="24"/>
        </w:rPr>
        <w:t xml:space="preserve">osite directions indefinitely </w:t>
      </w:r>
      <w:r w:rsidRPr="00C3160C">
        <w:rPr>
          <w:sz w:val="24"/>
          <w:szCs w:val="24"/>
        </w:rPr>
        <w:t>indicates a line that passes through points A and B.</w:t>
      </w:r>
    </w:p>
    <w:p w:rsidR="00C3160C" w:rsidRPr="00C3160C" w:rsidRDefault="00C3160C" w:rsidP="00C3160C">
      <w:pPr>
        <w:pStyle w:val="ListParagraph"/>
        <w:numPr>
          <w:ilvl w:val="0"/>
          <w:numId w:val="25"/>
        </w:numPr>
        <w:spacing w:after="0" w:line="240" w:lineRule="auto"/>
        <w:rPr>
          <w:sz w:val="24"/>
          <w:szCs w:val="24"/>
        </w:rPr>
      </w:pPr>
      <w:r w:rsidRPr="00C3160C">
        <w:rPr>
          <w:sz w:val="24"/>
          <w:szCs w:val="24"/>
        </w:rPr>
        <w:t xml:space="preserve">Line segment: A part of a line between two points on the line.   </w:t>
      </w:r>
      <w:proofErr w:type="gramStart"/>
      <w:r w:rsidRPr="00C3160C">
        <w:rPr>
          <w:sz w:val="24"/>
          <w:szCs w:val="24"/>
        </w:rPr>
        <w:t>indicates</w:t>
      </w:r>
      <w:proofErr w:type="gramEnd"/>
      <w:r w:rsidRPr="00C3160C">
        <w:rPr>
          <w:sz w:val="24"/>
          <w:szCs w:val="24"/>
        </w:rPr>
        <w:t xml:space="preserve"> the line segment between points A and B.</w:t>
      </w:r>
    </w:p>
    <w:p w:rsidR="00C3160C" w:rsidRPr="00C3160C" w:rsidRDefault="00C3160C" w:rsidP="00C3160C">
      <w:pPr>
        <w:pStyle w:val="ListParagraph"/>
        <w:numPr>
          <w:ilvl w:val="0"/>
          <w:numId w:val="25"/>
        </w:numPr>
        <w:spacing w:after="0" w:line="240" w:lineRule="auto"/>
        <w:rPr>
          <w:sz w:val="24"/>
          <w:szCs w:val="24"/>
        </w:rPr>
      </w:pPr>
      <w:r w:rsidRPr="00C3160C">
        <w:rPr>
          <w:sz w:val="24"/>
          <w:szCs w:val="24"/>
        </w:rPr>
        <w:t xml:space="preserve">Parallel lines: Two lines are parallel if they lie in the same plane and do not intersect. </w:t>
      </w:r>
      <w:proofErr w:type="gramStart"/>
      <w:r w:rsidRPr="00C3160C">
        <w:rPr>
          <w:sz w:val="24"/>
          <w:szCs w:val="24"/>
        </w:rPr>
        <w:t>indicates</w:t>
      </w:r>
      <w:proofErr w:type="gramEnd"/>
      <w:r w:rsidRPr="00C3160C">
        <w:rPr>
          <w:sz w:val="24"/>
          <w:szCs w:val="24"/>
        </w:rPr>
        <w:t xml:space="preserve"> that line AB is parallel to line CD.</w:t>
      </w:r>
    </w:p>
    <w:p w:rsidR="00C3160C" w:rsidRPr="00C3160C" w:rsidRDefault="00C3160C" w:rsidP="00C3160C">
      <w:pPr>
        <w:pStyle w:val="ListParagraph"/>
        <w:numPr>
          <w:ilvl w:val="0"/>
          <w:numId w:val="25"/>
        </w:numPr>
        <w:spacing w:after="0" w:line="240" w:lineRule="auto"/>
        <w:rPr>
          <w:sz w:val="24"/>
          <w:szCs w:val="24"/>
        </w:rPr>
      </w:pPr>
      <w:r w:rsidRPr="00C3160C">
        <w:rPr>
          <w:sz w:val="24"/>
          <w:szCs w:val="24"/>
        </w:rPr>
        <w:t xml:space="preserve">Perpendicular lines: Two lines are perpendicular if they intersect to form right angles. </w:t>
      </w:r>
      <w:proofErr w:type="gramStart"/>
      <w:r w:rsidRPr="00C3160C">
        <w:rPr>
          <w:sz w:val="24"/>
          <w:szCs w:val="24"/>
        </w:rPr>
        <w:t>indicates</w:t>
      </w:r>
      <w:proofErr w:type="gramEnd"/>
      <w:r w:rsidRPr="00C3160C">
        <w:rPr>
          <w:sz w:val="24"/>
          <w:szCs w:val="24"/>
        </w:rPr>
        <w:t xml:space="preserve"> that line AB is perpendicular to line CD.</w:t>
      </w:r>
    </w:p>
    <w:p w:rsidR="00C3160C" w:rsidRPr="00C3160C" w:rsidRDefault="00C3160C" w:rsidP="00C3160C">
      <w:pPr>
        <w:pStyle w:val="ListParagraph"/>
        <w:numPr>
          <w:ilvl w:val="0"/>
          <w:numId w:val="25"/>
        </w:numPr>
        <w:spacing w:after="0" w:line="240" w:lineRule="auto"/>
        <w:rPr>
          <w:sz w:val="24"/>
          <w:szCs w:val="24"/>
        </w:rPr>
      </w:pPr>
      <w:r w:rsidRPr="00C3160C">
        <w:rPr>
          <w:sz w:val="24"/>
          <w:szCs w:val="24"/>
        </w:rPr>
        <w:t>Point: One of the basic undefined terms of geometry that represents a location. A dot is used to symbolize it and it is thought of as having no length, width or thickness.</w:t>
      </w:r>
    </w:p>
    <w:p w:rsidR="00C3160C" w:rsidRPr="00C3160C" w:rsidRDefault="00C3160C" w:rsidP="00C3160C">
      <w:pPr>
        <w:pStyle w:val="ListParagraph"/>
        <w:numPr>
          <w:ilvl w:val="0"/>
          <w:numId w:val="25"/>
        </w:numPr>
        <w:spacing w:after="0" w:line="240" w:lineRule="auto"/>
        <w:rPr>
          <w:sz w:val="24"/>
          <w:szCs w:val="24"/>
        </w:rPr>
      </w:pPr>
      <w:r w:rsidRPr="00C3160C">
        <w:rPr>
          <w:sz w:val="24"/>
          <w:szCs w:val="24"/>
        </w:rPr>
        <w:t>Pre-image: A figure before a transformation has taken place.</w:t>
      </w:r>
    </w:p>
    <w:p w:rsidR="00C3160C" w:rsidRPr="00C3160C" w:rsidRDefault="00C3160C" w:rsidP="00C3160C">
      <w:pPr>
        <w:pStyle w:val="ListParagraph"/>
        <w:numPr>
          <w:ilvl w:val="0"/>
          <w:numId w:val="25"/>
        </w:numPr>
        <w:spacing w:after="0" w:line="240" w:lineRule="auto"/>
        <w:rPr>
          <w:sz w:val="24"/>
          <w:szCs w:val="24"/>
        </w:rPr>
      </w:pPr>
      <w:r w:rsidRPr="00C3160C">
        <w:rPr>
          <w:sz w:val="24"/>
          <w:szCs w:val="24"/>
        </w:rPr>
        <w:t xml:space="preserve">Ray: A part of a line that begins at a point and continues forever in one direction. </w:t>
      </w:r>
      <w:proofErr w:type="gramStart"/>
      <w:r w:rsidRPr="00C3160C">
        <w:rPr>
          <w:sz w:val="24"/>
          <w:szCs w:val="24"/>
        </w:rPr>
        <w:t>indicates</w:t>
      </w:r>
      <w:proofErr w:type="gramEnd"/>
      <w:r w:rsidRPr="00C3160C">
        <w:rPr>
          <w:sz w:val="24"/>
          <w:szCs w:val="24"/>
        </w:rPr>
        <w:t xml:space="preserve"> a ray that begins at point A and continues in the direct</w:t>
      </w:r>
      <w:r w:rsidRPr="00C3160C">
        <w:rPr>
          <w:sz w:val="24"/>
          <w:szCs w:val="24"/>
        </w:rPr>
        <w:t xml:space="preserve">ion of point B </w:t>
      </w:r>
      <w:r w:rsidRPr="00C3160C">
        <w:rPr>
          <w:sz w:val="24"/>
          <w:szCs w:val="24"/>
        </w:rPr>
        <w:t>indefinitely.</w:t>
      </w:r>
    </w:p>
    <w:p w:rsidR="00C3160C" w:rsidRPr="00C3160C" w:rsidRDefault="00C3160C" w:rsidP="00C3160C">
      <w:pPr>
        <w:pStyle w:val="ListParagraph"/>
        <w:numPr>
          <w:ilvl w:val="0"/>
          <w:numId w:val="25"/>
        </w:numPr>
        <w:spacing w:after="0" w:line="240" w:lineRule="auto"/>
        <w:rPr>
          <w:sz w:val="24"/>
          <w:szCs w:val="24"/>
        </w:rPr>
      </w:pPr>
      <w:r w:rsidRPr="00C3160C">
        <w:rPr>
          <w:sz w:val="24"/>
          <w:szCs w:val="24"/>
        </w:rPr>
        <w:t>Reflection: A transformation of a figure that creates a mirror image, “flips,” over a line.</w:t>
      </w:r>
    </w:p>
    <w:p w:rsidR="00C3160C" w:rsidRPr="00C3160C" w:rsidRDefault="00C3160C" w:rsidP="00C3160C">
      <w:pPr>
        <w:pStyle w:val="ListParagraph"/>
        <w:numPr>
          <w:ilvl w:val="0"/>
          <w:numId w:val="25"/>
        </w:numPr>
        <w:spacing w:after="0" w:line="240" w:lineRule="auto"/>
        <w:rPr>
          <w:sz w:val="24"/>
          <w:szCs w:val="24"/>
        </w:rPr>
      </w:pPr>
      <w:r w:rsidRPr="00C3160C">
        <w:rPr>
          <w:sz w:val="24"/>
          <w:szCs w:val="24"/>
        </w:rPr>
        <w:t>Reflection Line (or line of reflection): A line that acts as a mirror so that corresponding points are the same distance from the mirror.</w:t>
      </w:r>
    </w:p>
    <w:p w:rsidR="00C3160C" w:rsidRPr="00C3160C" w:rsidRDefault="00C3160C" w:rsidP="00C3160C">
      <w:pPr>
        <w:pStyle w:val="ListParagraph"/>
        <w:numPr>
          <w:ilvl w:val="0"/>
          <w:numId w:val="25"/>
        </w:numPr>
        <w:spacing w:after="0" w:line="240" w:lineRule="auto"/>
        <w:rPr>
          <w:sz w:val="24"/>
          <w:szCs w:val="24"/>
        </w:rPr>
      </w:pPr>
      <w:r w:rsidRPr="00C3160C">
        <w:rPr>
          <w:sz w:val="24"/>
          <w:szCs w:val="24"/>
        </w:rPr>
        <w:t>Rotation: A transformation that turns a figure about a fixed point through a given angle and a given direction, such as 90° clockwise.</w:t>
      </w:r>
    </w:p>
    <w:p w:rsidR="00C3160C" w:rsidRPr="00C3160C" w:rsidRDefault="00C3160C" w:rsidP="00C3160C">
      <w:pPr>
        <w:pStyle w:val="ListParagraph"/>
        <w:numPr>
          <w:ilvl w:val="0"/>
          <w:numId w:val="25"/>
        </w:numPr>
        <w:spacing w:after="0" w:line="240" w:lineRule="auto"/>
        <w:rPr>
          <w:sz w:val="24"/>
          <w:szCs w:val="24"/>
        </w:rPr>
      </w:pPr>
      <w:r w:rsidRPr="00C3160C">
        <w:rPr>
          <w:sz w:val="24"/>
          <w:szCs w:val="24"/>
        </w:rPr>
        <w:t>Segment: See line segment.</w:t>
      </w:r>
    </w:p>
    <w:p w:rsidR="00C3160C" w:rsidRPr="00C3160C" w:rsidRDefault="00C3160C" w:rsidP="00C3160C">
      <w:pPr>
        <w:pStyle w:val="ListParagraph"/>
        <w:numPr>
          <w:ilvl w:val="0"/>
          <w:numId w:val="25"/>
        </w:numPr>
        <w:spacing w:after="0" w:line="240" w:lineRule="auto"/>
        <w:rPr>
          <w:sz w:val="24"/>
          <w:szCs w:val="24"/>
        </w:rPr>
      </w:pPr>
      <w:r w:rsidRPr="00C3160C">
        <w:rPr>
          <w:sz w:val="24"/>
          <w:szCs w:val="24"/>
        </w:rPr>
        <w:t>Transformation: The mapping, or movement, of al</w:t>
      </w:r>
      <w:r w:rsidRPr="00C3160C">
        <w:rPr>
          <w:sz w:val="24"/>
          <w:szCs w:val="24"/>
        </w:rPr>
        <w:t xml:space="preserve">l points of a figure in a plane </w:t>
      </w:r>
      <w:r w:rsidRPr="00C3160C">
        <w:rPr>
          <w:sz w:val="24"/>
          <w:szCs w:val="24"/>
        </w:rPr>
        <w:t>according to a common operation, such as translation, reflection or rotation.</w:t>
      </w:r>
    </w:p>
    <w:p w:rsidR="00C3160C" w:rsidRPr="00C3160C" w:rsidRDefault="00C3160C" w:rsidP="00C3160C">
      <w:pPr>
        <w:pStyle w:val="ListParagraph"/>
        <w:numPr>
          <w:ilvl w:val="0"/>
          <w:numId w:val="25"/>
        </w:numPr>
        <w:spacing w:after="0" w:line="240" w:lineRule="auto"/>
        <w:rPr>
          <w:sz w:val="24"/>
          <w:szCs w:val="24"/>
        </w:rPr>
      </w:pPr>
      <w:r w:rsidRPr="00C3160C">
        <w:rPr>
          <w:sz w:val="24"/>
          <w:szCs w:val="24"/>
        </w:rPr>
        <w:t xml:space="preserve">Translation: A transformation that slides each point of a </w:t>
      </w:r>
      <w:r w:rsidRPr="00C3160C">
        <w:rPr>
          <w:sz w:val="24"/>
          <w:szCs w:val="24"/>
        </w:rPr>
        <w:t xml:space="preserve">figure the same distance in the </w:t>
      </w:r>
      <w:r w:rsidRPr="00C3160C">
        <w:rPr>
          <w:sz w:val="24"/>
          <w:szCs w:val="24"/>
        </w:rPr>
        <w:t>same direction.</w:t>
      </w:r>
    </w:p>
    <w:p w:rsidR="00C3160C" w:rsidRDefault="00C3160C" w:rsidP="00C3160C">
      <w:pPr>
        <w:pStyle w:val="ListParagraph"/>
        <w:numPr>
          <w:ilvl w:val="0"/>
          <w:numId w:val="25"/>
        </w:numPr>
        <w:spacing w:after="0" w:line="240" w:lineRule="auto"/>
        <w:rPr>
          <w:sz w:val="24"/>
          <w:szCs w:val="24"/>
        </w:rPr>
      </w:pPr>
      <w:r w:rsidRPr="00C3160C">
        <w:rPr>
          <w:sz w:val="24"/>
          <w:szCs w:val="24"/>
        </w:rPr>
        <w:t>Vertex: The location at which two lines, line segments or rays intersect.</w:t>
      </w:r>
    </w:p>
    <w:p w:rsidR="00C3160C" w:rsidRDefault="00C3160C">
      <w:pPr>
        <w:spacing w:after="0" w:line="240" w:lineRule="auto"/>
        <w:rPr>
          <w:sz w:val="24"/>
          <w:szCs w:val="24"/>
        </w:rPr>
      </w:pPr>
      <w:r>
        <w:rPr>
          <w:sz w:val="24"/>
          <w:szCs w:val="24"/>
        </w:rPr>
        <w:br w:type="page"/>
      </w:r>
    </w:p>
    <w:p w:rsidR="00263027" w:rsidRDefault="00263027" w:rsidP="00C3160C">
      <w:pPr>
        <w:pStyle w:val="ListParagraph"/>
        <w:spacing w:after="0" w:line="240" w:lineRule="auto"/>
        <w:rPr>
          <w:sz w:val="24"/>
          <w:szCs w:val="24"/>
        </w:rPr>
      </w:pPr>
      <w:r>
        <w:rPr>
          <w:noProof/>
        </w:rPr>
        <w:lastRenderedPageBreak/>
        <w:drawing>
          <wp:inline distT="0" distB="0" distL="0" distR="0" wp14:anchorId="247814D4" wp14:editId="4E786204">
            <wp:extent cx="7617604" cy="35623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1314" t="44102" r="24199" b="15129"/>
                    <a:stretch/>
                  </pic:blipFill>
                  <pic:spPr bwMode="auto">
                    <a:xfrm>
                      <a:off x="0" y="0"/>
                      <a:ext cx="7617604" cy="3562350"/>
                    </a:xfrm>
                    <a:prstGeom prst="rect">
                      <a:avLst/>
                    </a:prstGeom>
                    <a:ln>
                      <a:noFill/>
                    </a:ln>
                    <a:extLst>
                      <a:ext uri="{53640926-AAD7-44D8-BBD7-CCE9431645EC}">
                        <a14:shadowObscured xmlns:a14="http://schemas.microsoft.com/office/drawing/2010/main"/>
                      </a:ext>
                    </a:extLst>
                  </pic:spPr>
                </pic:pic>
              </a:graphicData>
            </a:graphic>
          </wp:inline>
        </w:drawing>
      </w:r>
    </w:p>
    <w:p w:rsidR="00263027" w:rsidRDefault="00263027">
      <w:pPr>
        <w:spacing w:after="0" w:line="240" w:lineRule="auto"/>
        <w:rPr>
          <w:sz w:val="24"/>
          <w:szCs w:val="24"/>
        </w:rPr>
      </w:pPr>
      <w:r>
        <w:rPr>
          <w:sz w:val="24"/>
          <w:szCs w:val="24"/>
        </w:rPr>
        <w:br w:type="page"/>
      </w:r>
    </w:p>
    <w:p w:rsidR="00263027" w:rsidRDefault="00263027" w:rsidP="00C3160C">
      <w:pPr>
        <w:pStyle w:val="ListParagraph"/>
        <w:spacing w:after="0" w:line="240" w:lineRule="auto"/>
        <w:rPr>
          <w:sz w:val="24"/>
          <w:szCs w:val="24"/>
        </w:rPr>
      </w:pPr>
      <w:r>
        <w:rPr>
          <w:noProof/>
        </w:rPr>
        <w:lastRenderedPageBreak/>
        <w:drawing>
          <wp:inline distT="0" distB="0" distL="0" distR="0" wp14:anchorId="6B630215" wp14:editId="61FEB8DF">
            <wp:extent cx="8001000" cy="489206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001000" cy="4892064"/>
                    </a:xfrm>
                    <a:prstGeom prst="rect">
                      <a:avLst/>
                    </a:prstGeom>
                  </pic:spPr>
                </pic:pic>
              </a:graphicData>
            </a:graphic>
          </wp:inline>
        </w:drawing>
      </w:r>
    </w:p>
    <w:p w:rsidR="00263027" w:rsidRDefault="00263027">
      <w:pPr>
        <w:spacing w:after="0" w:line="240" w:lineRule="auto"/>
        <w:rPr>
          <w:sz w:val="24"/>
          <w:szCs w:val="24"/>
        </w:rPr>
      </w:pPr>
      <w:r>
        <w:rPr>
          <w:sz w:val="24"/>
          <w:szCs w:val="24"/>
        </w:rPr>
        <w:br w:type="page"/>
      </w:r>
    </w:p>
    <w:p w:rsidR="00C3160C" w:rsidRPr="00C3160C" w:rsidRDefault="00263027" w:rsidP="00C3160C">
      <w:pPr>
        <w:pStyle w:val="ListParagraph"/>
        <w:spacing w:after="0" w:line="240" w:lineRule="auto"/>
        <w:rPr>
          <w:sz w:val="24"/>
          <w:szCs w:val="24"/>
        </w:rPr>
      </w:pPr>
      <w:r>
        <w:rPr>
          <w:noProof/>
        </w:rPr>
        <w:lastRenderedPageBreak/>
        <w:drawing>
          <wp:inline distT="0" distB="0" distL="0" distR="0" wp14:anchorId="279F7D30" wp14:editId="542043AC">
            <wp:extent cx="8324850" cy="51114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327748" cy="5113201"/>
                    </a:xfrm>
                    <a:prstGeom prst="rect">
                      <a:avLst/>
                    </a:prstGeom>
                  </pic:spPr>
                </pic:pic>
              </a:graphicData>
            </a:graphic>
          </wp:inline>
        </w:drawing>
      </w:r>
    </w:p>
    <w:sectPr w:rsidR="00C3160C" w:rsidRPr="00C3160C" w:rsidSect="002E2F1C">
      <w:headerReference w:type="default" r:id="rId13"/>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F15" w:rsidRDefault="00683F15" w:rsidP="0039321F">
      <w:pPr>
        <w:spacing w:after="0" w:line="240" w:lineRule="auto"/>
      </w:pPr>
      <w:r>
        <w:separator/>
      </w:r>
    </w:p>
  </w:endnote>
  <w:endnote w:type="continuationSeparator" w:id="0">
    <w:p w:rsidR="00683F15" w:rsidRDefault="00683F15"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F15" w:rsidRDefault="00683F15" w:rsidP="0039321F">
      <w:pPr>
        <w:spacing w:after="0" w:line="240" w:lineRule="auto"/>
      </w:pPr>
      <w:r>
        <w:separator/>
      </w:r>
    </w:p>
  </w:footnote>
  <w:footnote w:type="continuationSeparator" w:id="0">
    <w:p w:rsidR="00683F15" w:rsidRDefault="00683F15"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6" w:rsidRPr="009E2732" w:rsidRDefault="00EC74D6"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006E2BC7">
      <w:rPr>
        <w:rFonts w:ascii="Cambria" w:eastAsia="Times New Roman" w:hAnsi="Cambria"/>
        <w:sz w:val="32"/>
        <w:szCs w:val="32"/>
      </w:rPr>
      <w:t xml:space="preserve"> Lesson Plan</w:t>
    </w:r>
  </w:p>
  <w:p w:rsidR="00EC74D6" w:rsidRDefault="00EC7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315C7"/>
    <w:multiLevelType w:val="hybridMultilevel"/>
    <w:tmpl w:val="E2626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41EE9"/>
    <w:multiLevelType w:val="hybridMultilevel"/>
    <w:tmpl w:val="A4E46808"/>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11277"/>
    <w:multiLevelType w:val="hybridMultilevel"/>
    <w:tmpl w:val="C480E3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51BA2"/>
    <w:multiLevelType w:val="hybridMultilevel"/>
    <w:tmpl w:val="A6DCD5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65525"/>
    <w:multiLevelType w:val="hybridMultilevel"/>
    <w:tmpl w:val="7F40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F11B58"/>
    <w:multiLevelType w:val="hybridMultilevel"/>
    <w:tmpl w:val="9C9E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4"/>
  </w:num>
  <w:num w:numId="4">
    <w:abstractNumId w:val="9"/>
  </w:num>
  <w:num w:numId="5">
    <w:abstractNumId w:val="7"/>
  </w:num>
  <w:num w:numId="6">
    <w:abstractNumId w:val="11"/>
  </w:num>
  <w:num w:numId="7">
    <w:abstractNumId w:val="8"/>
  </w:num>
  <w:num w:numId="8">
    <w:abstractNumId w:val="0"/>
  </w:num>
  <w:num w:numId="9">
    <w:abstractNumId w:val="27"/>
  </w:num>
  <w:num w:numId="10">
    <w:abstractNumId w:val="16"/>
  </w:num>
  <w:num w:numId="11">
    <w:abstractNumId w:val="10"/>
  </w:num>
  <w:num w:numId="12">
    <w:abstractNumId w:val="26"/>
  </w:num>
  <w:num w:numId="13">
    <w:abstractNumId w:val="19"/>
  </w:num>
  <w:num w:numId="14">
    <w:abstractNumId w:val="3"/>
  </w:num>
  <w:num w:numId="15">
    <w:abstractNumId w:val="14"/>
  </w:num>
  <w:num w:numId="16">
    <w:abstractNumId w:val="17"/>
  </w:num>
  <w:num w:numId="17">
    <w:abstractNumId w:val="22"/>
  </w:num>
  <w:num w:numId="18">
    <w:abstractNumId w:val="21"/>
  </w:num>
  <w:num w:numId="19">
    <w:abstractNumId w:val="18"/>
  </w:num>
  <w:num w:numId="20">
    <w:abstractNumId w:val="25"/>
  </w:num>
  <w:num w:numId="21">
    <w:abstractNumId w:val="28"/>
  </w:num>
  <w:num w:numId="22">
    <w:abstractNumId w:val="5"/>
  </w:num>
  <w:num w:numId="23">
    <w:abstractNumId w:val="23"/>
  </w:num>
  <w:num w:numId="24">
    <w:abstractNumId w:val="24"/>
  </w:num>
  <w:num w:numId="25">
    <w:abstractNumId w:val="1"/>
  </w:num>
  <w:num w:numId="26">
    <w:abstractNumId w:val="15"/>
  </w:num>
  <w:num w:numId="27">
    <w:abstractNumId w:val="12"/>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0FDC"/>
    <w:rsid w:val="0002161C"/>
    <w:rsid w:val="000323DB"/>
    <w:rsid w:val="00042DE2"/>
    <w:rsid w:val="0004619E"/>
    <w:rsid w:val="00056938"/>
    <w:rsid w:val="00062233"/>
    <w:rsid w:val="0007650B"/>
    <w:rsid w:val="00077EDC"/>
    <w:rsid w:val="000823E9"/>
    <w:rsid w:val="00087266"/>
    <w:rsid w:val="000935FD"/>
    <w:rsid w:val="000A3F66"/>
    <w:rsid w:val="000A562A"/>
    <w:rsid w:val="000A6715"/>
    <w:rsid w:val="000C30DA"/>
    <w:rsid w:val="000C33E8"/>
    <w:rsid w:val="000F0636"/>
    <w:rsid w:val="001057B1"/>
    <w:rsid w:val="00111251"/>
    <w:rsid w:val="0011141B"/>
    <w:rsid w:val="0012440E"/>
    <w:rsid w:val="001261D2"/>
    <w:rsid w:val="001409AC"/>
    <w:rsid w:val="00145BB8"/>
    <w:rsid w:val="00146097"/>
    <w:rsid w:val="001521F7"/>
    <w:rsid w:val="001548CC"/>
    <w:rsid w:val="00160378"/>
    <w:rsid w:val="001629F9"/>
    <w:rsid w:val="00171F9E"/>
    <w:rsid w:val="00190AEA"/>
    <w:rsid w:val="00194080"/>
    <w:rsid w:val="00195077"/>
    <w:rsid w:val="001A7E60"/>
    <w:rsid w:val="001B065D"/>
    <w:rsid w:val="001B5E4F"/>
    <w:rsid w:val="001C5DF8"/>
    <w:rsid w:val="001D0A7F"/>
    <w:rsid w:val="001D14C8"/>
    <w:rsid w:val="001D7622"/>
    <w:rsid w:val="001F23A5"/>
    <w:rsid w:val="00217AA7"/>
    <w:rsid w:val="002237C2"/>
    <w:rsid w:val="00234ABA"/>
    <w:rsid w:val="00260572"/>
    <w:rsid w:val="00260CE7"/>
    <w:rsid w:val="00263027"/>
    <w:rsid w:val="00280196"/>
    <w:rsid w:val="00284E61"/>
    <w:rsid w:val="00286119"/>
    <w:rsid w:val="00294B29"/>
    <w:rsid w:val="002B4553"/>
    <w:rsid w:val="002C53EA"/>
    <w:rsid w:val="002E17A8"/>
    <w:rsid w:val="002E19A0"/>
    <w:rsid w:val="002E2F1C"/>
    <w:rsid w:val="002E51D9"/>
    <w:rsid w:val="002F10F3"/>
    <w:rsid w:val="002F6D16"/>
    <w:rsid w:val="002F6F07"/>
    <w:rsid w:val="00303688"/>
    <w:rsid w:val="003217E6"/>
    <w:rsid w:val="00324FF9"/>
    <w:rsid w:val="00326B15"/>
    <w:rsid w:val="003278CB"/>
    <w:rsid w:val="003304BD"/>
    <w:rsid w:val="00344445"/>
    <w:rsid w:val="003448C2"/>
    <w:rsid w:val="00376F2A"/>
    <w:rsid w:val="003779B3"/>
    <w:rsid w:val="00380A6E"/>
    <w:rsid w:val="00382B21"/>
    <w:rsid w:val="0039138A"/>
    <w:rsid w:val="0039321F"/>
    <w:rsid w:val="00394982"/>
    <w:rsid w:val="0039653E"/>
    <w:rsid w:val="003A7650"/>
    <w:rsid w:val="003C1091"/>
    <w:rsid w:val="003C1394"/>
    <w:rsid w:val="003C1AA7"/>
    <w:rsid w:val="003E069B"/>
    <w:rsid w:val="003F19B2"/>
    <w:rsid w:val="004171E9"/>
    <w:rsid w:val="00424D6B"/>
    <w:rsid w:val="00432EC9"/>
    <w:rsid w:val="0043417D"/>
    <w:rsid w:val="00453281"/>
    <w:rsid w:val="004728A3"/>
    <w:rsid w:val="004761EB"/>
    <w:rsid w:val="00483CC3"/>
    <w:rsid w:val="00487C4B"/>
    <w:rsid w:val="00495802"/>
    <w:rsid w:val="004A3A2D"/>
    <w:rsid w:val="004A7E21"/>
    <w:rsid w:val="004D6F5B"/>
    <w:rsid w:val="004E4472"/>
    <w:rsid w:val="004E606E"/>
    <w:rsid w:val="004F3D73"/>
    <w:rsid w:val="004F6AE4"/>
    <w:rsid w:val="005113FD"/>
    <w:rsid w:val="00541789"/>
    <w:rsid w:val="00542B19"/>
    <w:rsid w:val="00544F8D"/>
    <w:rsid w:val="00546143"/>
    <w:rsid w:val="005540A8"/>
    <w:rsid w:val="0056445E"/>
    <w:rsid w:val="00572068"/>
    <w:rsid w:val="005777A8"/>
    <w:rsid w:val="00594533"/>
    <w:rsid w:val="005A0FF1"/>
    <w:rsid w:val="005A1F37"/>
    <w:rsid w:val="005B7ADA"/>
    <w:rsid w:val="005C3946"/>
    <w:rsid w:val="005C4DA0"/>
    <w:rsid w:val="005C4DB1"/>
    <w:rsid w:val="005D0660"/>
    <w:rsid w:val="005D53DB"/>
    <w:rsid w:val="005E06CA"/>
    <w:rsid w:val="005E63F2"/>
    <w:rsid w:val="006038FE"/>
    <w:rsid w:val="006166AF"/>
    <w:rsid w:val="00624472"/>
    <w:rsid w:val="00626475"/>
    <w:rsid w:val="00631979"/>
    <w:rsid w:val="006558E1"/>
    <w:rsid w:val="00656C82"/>
    <w:rsid w:val="006622C7"/>
    <w:rsid w:val="00667A02"/>
    <w:rsid w:val="006705F5"/>
    <w:rsid w:val="00673412"/>
    <w:rsid w:val="006742DD"/>
    <w:rsid w:val="006764F2"/>
    <w:rsid w:val="00682C35"/>
    <w:rsid w:val="00683F15"/>
    <w:rsid w:val="00684AFC"/>
    <w:rsid w:val="006870EB"/>
    <w:rsid w:val="006A0722"/>
    <w:rsid w:val="006A27D5"/>
    <w:rsid w:val="006B416A"/>
    <w:rsid w:val="006B5BBA"/>
    <w:rsid w:val="006D66D4"/>
    <w:rsid w:val="006E2BC7"/>
    <w:rsid w:val="006E5FC5"/>
    <w:rsid w:val="006E7F46"/>
    <w:rsid w:val="007018B2"/>
    <w:rsid w:val="007134A8"/>
    <w:rsid w:val="00713562"/>
    <w:rsid w:val="00715723"/>
    <w:rsid w:val="00715DE0"/>
    <w:rsid w:val="00722A14"/>
    <w:rsid w:val="00723CD2"/>
    <w:rsid w:val="00730935"/>
    <w:rsid w:val="00730EC4"/>
    <w:rsid w:val="00737222"/>
    <w:rsid w:val="00743CD0"/>
    <w:rsid w:val="007569EA"/>
    <w:rsid w:val="00761DFD"/>
    <w:rsid w:val="00771D10"/>
    <w:rsid w:val="007859A2"/>
    <w:rsid w:val="0079406C"/>
    <w:rsid w:val="007B5E59"/>
    <w:rsid w:val="007D148C"/>
    <w:rsid w:val="007E179E"/>
    <w:rsid w:val="007E537A"/>
    <w:rsid w:val="00805138"/>
    <w:rsid w:val="008154CB"/>
    <w:rsid w:val="008161A1"/>
    <w:rsid w:val="00816C72"/>
    <w:rsid w:val="00817FBD"/>
    <w:rsid w:val="00825CEE"/>
    <w:rsid w:val="0084459D"/>
    <w:rsid w:val="00845FFF"/>
    <w:rsid w:val="00847308"/>
    <w:rsid w:val="00847A0C"/>
    <w:rsid w:val="008565C6"/>
    <w:rsid w:val="00856F1D"/>
    <w:rsid w:val="008638C3"/>
    <w:rsid w:val="00870B4B"/>
    <w:rsid w:val="00877CEE"/>
    <w:rsid w:val="008823B9"/>
    <w:rsid w:val="00896395"/>
    <w:rsid w:val="008B6886"/>
    <w:rsid w:val="008D7F16"/>
    <w:rsid w:val="008E1745"/>
    <w:rsid w:val="008F229D"/>
    <w:rsid w:val="008F587E"/>
    <w:rsid w:val="0090471F"/>
    <w:rsid w:val="00911D54"/>
    <w:rsid w:val="00915F60"/>
    <w:rsid w:val="0092029B"/>
    <w:rsid w:val="00925C40"/>
    <w:rsid w:val="009368EA"/>
    <w:rsid w:val="00936F61"/>
    <w:rsid w:val="00941E08"/>
    <w:rsid w:val="0094327F"/>
    <w:rsid w:val="00952A3B"/>
    <w:rsid w:val="0095653E"/>
    <w:rsid w:val="00963B52"/>
    <w:rsid w:val="00966A39"/>
    <w:rsid w:val="00976605"/>
    <w:rsid w:val="009835E5"/>
    <w:rsid w:val="00992109"/>
    <w:rsid w:val="009926E8"/>
    <w:rsid w:val="009A0D98"/>
    <w:rsid w:val="009A0E63"/>
    <w:rsid w:val="009B0584"/>
    <w:rsid w:val="009D3D7B"/>
    <w:rsid w:val="009E2732"/>
    <w:rsid w:val="00A12FBE"/>
    <w:rsid w:val="00A13EA8"/>
    <w:rsid w:val="00A234FD"/>
    <w:rsid w:val="00A24D0C"/>
    <w:rsid w:val="00A32F6A"/>
    <w:rsid w:val="00A34208"/>
    <w:rsid w:val="00A374E4"/>
    <w:rsid w:val="00A37F6C"/>
    <w:rsid w:val="00A627FF"/>
    <w:rsid w:val="00A639ED"/>
    <w:rsid w:val="00A67875"/>
    <w:rsid w:val="00A747AA"/>
    <w:rsid w:val="00A75653"/>
    <w:rsid w:val="00A85283"/>
    <w:rsid w:val="00A95928"/>
    <w:rsid w:val="00A96CAF"/>
    <w:rsid w:val="00AA0390"/>
    <w:rsid w:val="00AA6ADE"/>
    <w:rsid w:val="00AB123B"/>
    <w:rsid w:val="00AB2207"/>
    <w:rsid w:val="00AB6231"/>
    <w:rsid w:val="00AB6AEF"/>
    <w:rsid w:val="00AC216B"/>
    <w:rsid w:val="00AD13C0"/>
    <w:rsid w:val="00AE0F2A"/>
    <w:rsid w:val="00AE21EF"/>
    <w:rsid w:val="00AE4FA7"/>
    <w:rsid w:val="00AE5BEF"/>
    <w:rsid w:val="00AF3F0B"/>
    <w:rsid w:val="00AF5920"/>
    <w:rsid w:val="00B012DC"/>
    <w:rsid w:val="00B05976"/>
    <w:rsid w:val="00B07FA2"/>
    <w:rsid w:val="00B163C3"/>
    <w:rsid w:val="00B31507"/>
    <w:rsid w:val="00B47641"/>
    <w:rsid w:val="00B47FB7"/>
    <w:rsid w:val="00B63BAA"/>
    <w:rsid w:val="00B66AC0"/>
    <w:rsid w:val="00B66C26"/>
    <w:rsid w:val="00B70475"/>
    <w:rsid w:val="00B83B36"/>
    <w:rsid w:val="00B90156"/>
    <w:rsid w:val="00BA49DC"/>
    <w:rsid w:val="00BC10E8"/>
    <w:rsid w:val="00BC3AFB"/>
    <w:rsid w:val="00BC621E"/>
    <w:rsid w:val="00BD4DCB"/>
    <w:rsid w:val="00BE5A7F"/>
    <w:rsid w:val="00BE7079"/>
    <w:rsid w:val="00C075BA"/>
    <w:rsid w:val="00C1466B"/>
    <w:rsid w:val="00C172C7"/>
    <w:rsid w:val="00C17D16"/>
    <w:rsid w:val="00C17DC5"/>
    <w:rsid w:val="00C2358C"/>
    <w:rsid w:val="00C3160C"/>
    <w:rsid w:val="00C365E8"/>
    <w:rsid w:val="00C50FF7"/>
    <w:rsid w:val="00C51662"/>
    <w:rsid w:val="00C52FAE"/>
    <w:rsid w:val="00C64B58"/>
    <w:rsid w:val="00C7157B"/>
    <w:rsid w:val="00C720EE"/>
    <w:rsid w:val="00C77D8C"/>
    <w:rsid w:val="00C92295"/>
    <w:rsid w:val="00C93CF4"/>
    <w:rsid w:val="00CA3E23"/>
    <w:rsid w:val="00CD3CF3"/>
    <w:rsid w:val="00CD4329"/>
    <w:rsid w:val="00CD6690"/>
    <w:rsid w:val="00CD7038"/>
    <w:rsid w:val="00CD76FD"/>
    <w:rsid w:val="00CE2EE4"/>
    <w:rsid w:val="00D139D9"/>
    <w:rsid w:val="00D16C11"/>
    <w:rsid w:val="00D2038E"/>
    <w:rsid w:val="00D2545D"/>
    <w:rsid w:val="00D44FBB"/>
    <w:rsid w:val="00D64EB3"/>
    <w:rsid w:val="00D66C13"/>
    <w:rsid w:val="00D741F8"/>
    <w:rsid w:val="00D85C44"/>
    <w:rsid w:val="00D866B4"/>
    <w:rsid w:val="00D93F0F"/>
    <w:rsid w:val="00D955D4"/>
    <w:rsid w:val="00D96041"/>
    <w:rsid w:val="00DB1DE4"/>
    <w:rsid w:val="00DB79BE"/>
    <w:rsid w:val="00DC17E1"/>
    <w:rsid w:val="00DC2928"/>
    <w:rsid w:val="00DC73F7"/>
    <w:rsid w:val="00DD5F98"/>
    <w:rsid w:val="00DE2ED5"/>
    <w:rsid w:val="00DE6A03"/>
    <w:rsid w:val="00DF3E2E"/>
    <w:rsid w:val="00E07B3A"/>
    <w:rsid w:val="00E22425"/>
    <w:rsid w:val="00E30CBC"/>
    <w:rsid w:val="00E41983"/>
    <w:rsid w:val="00E44B43"/>
    <w:rsid w:val="00E46897"/>
    <w:rsid w:val="00E54E35"/>
    <w:rsid w:val="00E614D5"/>
    <w:rsid w:val="00E7434F"/>
    <w:rsid w:val="00E77BA5"/>
    <w:rsid w:val="00E94B84"/>
    <w:rsid w:val="00EA6DB6"/>
    <w:rsid w:val="00EA7586"/>
    <w:rsid w:val="00EB1DB0"/>
    <w:rsid w:val="00EB328D"/>
    <w:rsid w:val="00EC1721"/>
    <w:rsid w:val="00EC74D6"/>
    <w:rsid w:val="00EC7C37"/>
    <w:rsid w:val="00EC7F6D"/>
    <w:rsid w:val="00ED3098"/>
    <w:rsid w:val="00ED7CFD"/>
    <w:rsid w:val="00EE0A53"/>
    <w:rsid w:val="00EF5D09"/>
    <w:rsid w:val="00F11AA0"/>
    <w:rsid w:val="00F20987"/>
    <w:rsid w:val="00F21091"/>
    <w:rsid w:val="00F23E6E"/>
    <w:rsid w:val="00F31DE3"/>
    <w:rsid w:val="00F6322C"/>
    <w:rsid w:val="00F66EDA"/>
    <w:rsid w:val="00F73284"/>
    <w:rsid w:val="00F74161"/>
    <w:rsid w:val="00F7441A"/>
    <w:rsid w:val="00F8517F"/>
    <w:rsid w:val="00F915D8"/>
    <w:rsid w:val="00F92A6A"/>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paragraph" w:styleId="Heading2">
    <w:name w:val="heading 2"/>
    <w:basedOn w:val="Normal"/>
    <w:next w:val="Normal"/>
    <w:link w:val="Heading2Char"/>
    <w:uiPriority w:val="9"/>
    <w:unhideWhenUsed/>
    <w:qFormat/>
    <w:rsid w:val="00344445"/>
    <w:pPr>
      <w:keepNext/>
      <w:keepLines/>
      <w:spacing w:before="200" w:after="0"/>
      <w:outlineLvl w:val="1"/>
    </w:pPr>
    <w:rPr>
      <w:rFonts w:ascii="Times New Roman" w:eastAsiaTheme="majorEastAsia" w:hAnsi="Times New Roman" w:cstheme="majorBidi"/>
      <w:b/>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F0636"/>
    <w:rPr>
      <w:color w:val="808080"/>
    </w:rPr>
  </w:style>
  <w:style w:type="character" w:styleId="Hyperlink">
    <w:name w:val="Hyperlink"/>
    <w:basedOn w:val="DefaultParagraphFont"/>
    <w:uiPriority w:val="99"/>
    <w:rsid w:val="00344445"/>
    <w:rPr>
      <w:color w:val="0000FF"/>
      <w:u w:val="single"/>
    </w:rPr>
  </w:style>
  <w:style w:type="character" w:customStyle="1" w:styleId="Heading2Char">
    <w:name w:val="Heading 2 Char"/>
    <w:basedOn w:val="DefaultParagraphFont"/>
    <w:link w:val="Heading2"/>
    <w:uiPriority w:val="9"/>
    <w:rsid w:val="00344445"/>
    <w:rPr>
      <w:rFonts w:ascii="Times New Roman" w:eastAsiaTheme="majorEastAsia" w:hAnsi="Times New Roman" w:cstheme="majorBidi"/>
      <w:b/>
      <w:bCs/>
      <w:sz w:val="24"/>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paragraph" w:styleId="Heading2">
    <w:name w:val="heading 2"/>
    <w:basedOn w:val="Normal"/>
    <w:next w:val="Normal"/>
    <w:link w:val="Heading2Char"/>
    <w:uiPriority w:val="9"/>
    <w:unhideWhenUsed/>
    <w:qFormat/>
    <w:rsid w:val="00344445"/>
    <w:pPr>
      <w:keepNext/>
      <w:keepLines/>
      <w:spacing w:before="200" w:after="0"/>
      <w:outlineLvl w:val="1"/>
    </w:pPr>
    <w:rPr>
      <w:rFonts w:ascii="Times New Roman" w:eastAsiaTheme="majorEastAsia" w:hAnsi="Times New Roman" w:cstheme="majorBidi"/>
      <w:b/>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F0636"/>
    <w:rPr>
      <w:color w:val="808080"/>
    </w:rPr>
  </w:style>
  <w:style w:type="character" w:styleId="Hyperlink">
    <w:name w:val="Hyperlink"/>
    <w:basedOn w:val="DefaultParagraphFont"/>
    <w:uiPriority w:val="99"/>
    <w:rsid w:val="00344445"/>
    <w:rPr>
      <w:color w:val="0000FF"/>
      <w:u w:val="single"/>
    </w:rPr>
  </w:style>
  <w:style w:type="character" w:customStyle="1" w:styleId="Heading2Char">
    <w:name w:val="Heading 2 Char"/>
    <w:basedOn w:val="DefaultParagraphFont"/>
    <w:link w:val="Heading2"/>
    <w:uiPriority w:val="9"/>
    <w:rsid w:val="00344445"/>
    <w:rPr>
      <w:rFonts w:ascii="Times New Roman" w:eastAsiaTheme="majorEastAsia" w:hAnsi="Times New Roman" w:cstheme="majorBidi"/>
      <w:b/>
      <w:bCs/>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eorgiastandards.org/Common-Core/Documents/translation_sketch.g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2E945-11E5-4B93-BD63-58885907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Lisa Payne</cp:lastModifiedBy>
  <cp:revision>2</cp:revision>
  <cp:lastPrinted>2013-08-26T11:23:00Z</cp:lastPrinted>
  <dcterms:created xsi:type="dcterms:W3CDTF">2014-09-08T03:33:00Z</dcterms:created>
  <dcterms:modified xsi:type="dcterms:W3CDTF">2014-09-08T03:33:00Z</dcterms:modified>
</cp:coreProperties>
</file>