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598"/>
        <w:gridCol w:w="2700"/>
        <w:gridCol w:w="2947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15253D30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proofErr w:type="spellStart"/>
            <w:r w:rsidR="00FD7D05">
              <w:t>Acc</w:t>
            </w:r>
            <w:proofErr w:type="spellEnd"/>
            <w:r w:rsidR="00FD7D05">
              <w:t xml:space="preserve"> </w:t>
            </w:r>
            <w:r w:rsidR="000A5F29">
              <w:t xml:space="preserve">Coordinate Algebra 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001780BA" w:rsidR="0039321F" w:rsidRPr="006512A7" w:rsidRDefault="0039321F" w:rsidP="00FD7D05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4C38F1">
              <w:t>LPayne</w:t>
            </w:r>
            <w:proofErr w:type="spellEnd"/>
            <w:r w:rsidR="004C38F1">
              <w:t>/Room 181</w:t>
            </w:r>
            <w:r w:rsidR="008565C6">
              <w:t xml:space="preserve">                                             </w:t>
            </w:r>
            <w:r w:rsidR="00526A8E">
              <w:t xml:space="preserve">Week of:  </w:t>
            </w:r>
            <w:r w:rsidR="00FD7D05">
              <w:t>10/27-10/31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C386125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D32D14" w:rsidRPr="00D32D14">
              <w:rPr>
                <w:sz w:val="16"/>
                <w:szCs w:val="16"/>
              </w:rPr>
              <w:t xml:space="preserve">equation, variable, </w:t>
            </w:r>
            <w:r w:rsidR="00D32D14">
              <w:rPr>
                <w:sz w:val="16"/>
                <w:szCs w:val="16"/>
              </w:rPr>
              <w:t xml:space="preserve">conversion factor, </w:t>
            </w:r>
            <w:r w:rsidR="00D32D14" w:rsidRPr="00D32D14">
              <w:rPr>
                <w:sz w:val="16"/>
                <w:szCs w:val="16"/>
              </w:rPr>
              <w:t>u</w:t>
            </w:r>
            <w:r w:rsidR="00D32D14">
              <w:rPr>
                <w:sz w:val="16"/>
                <w:szCs w:val="16"/>
              </w:rPr>
              <w:t>nit analysis, dimensional analysis, rate, unit rate,  ratio, proportion,</w:t>
            </w:r>
            <w:r w:rsidR="00243DA2">
              <w:rPr>
                <w:sz w:val="16"/>
                <w:szCs w:val="16"/>
              </w:rPr>
              <w:t xml:space="preserve"> cross product,</w:t>
            </w:r>
            <w:r w:rsidR="00D32D14">
              <w:rPr>
                <w:sz w:val="16"/>
                <w:szCs w:val="16"/>
              </w:rPr>
              <w:t xml:space="preserve"> scale, scale drawing, similar, corresponding sides, corresponding angles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FD7D05" w:rsidRPr="006512A7" w14:paraId="10BBC5E3" w14:textId="77777777" w:rsidTr="00842107">
        <w:tc>
          <w:tcPr>
            <w:tcW w:w="2808" w:type="dxa"/>
            <w:shd w:val="clear" w:color="auto" w:fill="auto"/>
          </w:tcPr>
          <w:p w14:paraId="0A7EB8AA" w14:textId="4AB48A70" w:rsidR="00FD7D05" w:rsidRPr="006512A7" w:rsidRDefault="00FD7D05" w:rsidP="00FD7D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7F1891" w14:textId="78ABC3DD" w:rsidR="00FD7D05" w:rsidRPr="006512A7" w:rsidRDefault="00FD7D05" w:rsidP="00FD7D0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 xml:space="preserve">Day 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38DE3F1A" w14:textId="162980DA" w:rsidR="00FD7D05" w:rsidRPr="006512A7" w:rsidRDefault="00FD7D05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  <w:tc>
          <w:tcPr>
            <w:tcW w:w="2947" w:type="dxa"/>
            <w:shd w:val="clear" w:color="auto" w:fill="auto"/>
          </w:tcPr>
          <w:p w14:paraId="4127ACC6" w14:textId="77777777" w:rsidR="00FD7D05" w:rsidRPr="006512A7" w:rsidRDefault="00FD7D05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FD7D05" w:rsidRPr="006512A7" w:rsidRDefault="00FD7D05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D7D05" w:rsidRPr="006512A7" w14:paraId="5299BB9D" w14:textId="77777777" w:rsidTr="008F0875">
        <w:trPr>
          <w:trHeight w:val="1430"/>
        </w:trPr>
        <w:tc>
          <w:tcPr>
            <w:tcW w:w="2808" w:type="dxa"/>
            <w:shd w:val="clear" w:color="auto" w:fill="auto"/>
          </w:tcPr>
          <w:p w14:paraId="379DFDDD" w14:textId="77777777" w:rsidR="00FD7D05" w:rsidRDefault="00FD7D05" w:rsidP="00B16B9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320D416" w14:textId="77777777" w:rsidR="00FD7D05" w:rsidRPr="00DC2710" w:rsidRDefault="00FD7D05" w:rsidP="00B16B96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8105A">
              <w:rPr>
                <w:rFonts w:asciiTheme="minorHAnsi" w:eastAsia="Times New Roman" w:hAnsiTheme="minorHAnsi"/>
                <w:b/>
                <w:sz w:val="16"/>
                <w:szCs w:val="16"/>
              </w:rPr>
              <w:t>MCC9-12.N.Q.1.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</w:t>
            </w:r>
            <w:r w:rsidRPr="00DC2710">
              <w:rPr>
                <w:rFonts w:asciiTheme="minorHAnsi" w:eastAsia="Times New Roman" w:hAnsiTheme="minorHAnsi"/>
                <w:sz w:val="16"/>
                <w:szCs w:val="16"/>
              </w:rPr>
              <w:t xml:space="preserve">Use units as a way to understand problems and to guide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t</w:t>
            </w:r>
            <w:r w:rsidRPr="00DC2710">
              <w:rPr>
                <w:rFonts w:asciiTheme="minorHAnsi" w:eastAsia="Times New Roman" w:hAnsiTheme="minorHAnsi"/>
                <w:sz w:val="16"/>
                <w:szCs w:val="16"/>
              </w:rPr>
              <w:t>he solution of multi-step problems; choose and interpret units consistently in formulas; choose and interpret the scale and the origin in graphs and data displays.</w:t>
            </w:r>
          </w:p>
          <w:p w14:paraId="38C5657D" w14:textId="5D7530CC" w:rsidR="00FD7D05" w:rsidRPr="0098105A" w:rsidRDefault="00FD7D05" w:rsidP="00FD7D05">
            <w:pPr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5C014F45" w14:textId="77777777" w:rsidR="00FD7D05" w:rsidRDefault="00FD7D05" w:rsidP="00B16B9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94AE76E" w14:textId="77777777" w:rsidR="00FD7D05" w:rsidRPr="00FD4059" w:rsidRDefault="00FD7D05" w:rsidP="00B16B96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32D14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MCC9-12.A.CED.1</w:t>
            </w:r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 xml:space="preserve"> Create equations and inequalities in one variable and use them to solve problems</w:t>
            </w:r>
            <w:proofErr w:type="gramStart"/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proofErr w:type="gramEnd"/>
          </w:p>
          <w:p w14:paraId="6E141807" w14:textId="099D3258" w:rsidR="00FD7D05" w:rsidRPr="006B0D96" w:rsidRDefault="00FD7D05" w:rsidP="00D32D14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3F88EB38" w14:textId="77777777" w:rsidR="00FD7D05" w:rsidRDefault="00FD7D05" w:rsidP="00B16B9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2B496F8" w14:textId="77777777" w:rsidR="00FD7D05" w:rsidRDefault="00FD7D05" w:rsidP="00B16B9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32D14">
              <w:rPr>
                <w:rFonts w:asciiTheme="minorHAnsi" w:hAnsiTheme="minorHAnsi"/>
                <w:b/>
                <w:sz w:val="16"/>
                <w:szCs w:val="16"/>
              </w:rPr>
              <w:t>MCC9-12.N.Q.3</w:t>
            </w:r>
            <w:r w:rsidRPr="00D32D14">
              <w:rPr>
                <w:rFonts w:asciiTheme="minorHAnsi" w:hAnsiTheme="minorHAnsi"/>
                <w:sz w:val="16"/>
                <w:szCs w:val="16"/>
              </w:rPr>
              <w:t xml:space="preserve"> Choose a level of accuracy appropriate to limitations on measurement when reporting quantities.</w:t>
            </w:r>
          </w:p>
          <w:p w14:paraId="170F5B10" w14:textId="6510507A" w:rsidR="00FD7D05" w:rsidRPr="006B0D96" w:rsidRDefault="00FD7D0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  <w:tc>
          <w:tcPr>
            <w:tcW w:w="2947" w:type="dxa"/>
            <w:shd w:val="clear" w:color="auto" w:fill="auto"/>
          </w:tcPr>
          <w:p w14:paraId="48215D0C" w14:textId="77777777" w:rsidR="00FD7D05" w:rsidRDefault="00FD7D0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2FB823B" w14:textId="27DB1861" w:rsidR="00FD7D05" w:rsidRPr="00FD4059" w:rsidRDefault="00FD7D05" w:rsidP="00D32D14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32D14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MCC9-12.A.CED.1</w:t>
            </w:r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 xml:space="preserve"> Create equations and inequalities in one variable and use them to solve problems</w:t>
            </w:r>
            <w:proofErr w:type="gramStart"/>
            <w:r w:rsidRPr="00D32D1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proofErr w:type="gramEnd"/>
          </w:p>
          <w:p w14:paraId="4A529B64" w14:textId="437C1BBD" w:rsidR="00FD7D05" w:rsidRPr="006B0D96" w:rsidRDefault="00FD7D0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DAD464E" w14:textId="77777777" w:rsidR="00FD7D05" w:rsidRDefault="00FD7D0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1D47E94" w14:textId="77777777" w:rsidR="00FD7D05" w:rsidRDefault="00FD7D05" w:rsidP="00D32D1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32D14">
              <w:rPr>
                <w:rFonts w:asciiTheme="minorHAnsi" w:hAnsiTheme="minorHAnsi"/>
                <w:b/>
                <w:sz w:val="16"/>
                <w:szCs w:val="16"/>
              </w:rPr>
              <w:t>MCC9-12.N.Q.3</w:t>
            </w:r>
            <w:r w:rsidRPr="00D32D14">
              <w:rPr>
                <w:rFonts w:asciiTheme="minorHAnsi" w:hAnsiTheme="minorHAnsi"/>
                <w:sz w:val="16"/>
                <w:szCs w:val="16"/>
              </w:rPr>
              <w:t xml:space="preserve"> Choose a level of accuracy appropriate to limitations on measurement when reporting quantities.</w:t>
            </w:r>
          </w:p>
          <w:p w14:paraId="2A1DC19F" w14:textId="0008F64C" w:rsidR="00FD7D05" w:rsidRPr="006B0D96" w:rsidRDefault="00FD7D05" w:rsidP="00D32D1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</w:p>
        </w:tc>
      </w:tr>
      <w:tr w:rsidR="00FD7D05" w:rsidRPr="006512A7" w14:paraId="068D229A" w14:textId="77777777" w:rsidTr="00842107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73DDF605" w:rsidR="00FD7D05" w:rsidRPr="00C51662" w:rsidRDefault="00FD7D0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use units to understand problems and guide the solution to proportions?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3200F1EF" w:rsidR="00FD7D05" w:rsidRPr="00C51662" w:rsidRDefault="00FD7D05" w:rsidP="0098105A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E801BB1" w14:textId="77777777" w:rsidR="00FD7D05" w:rsidRDefault="00FD7D05" w:rsidP="00B16B96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>
              <w:rPr>
                <w:sz w:val="20"/>
                <w:szCs w:val="20"/>
              </w:rPr>
              <w:t xml:space="preserve">? </w:t>
            </w:r>
          </w:p>
          <w:p w14:paraId="3AC5D821" w14:textId="3DEC54DB" w:rsidR="00FD7D05" w:rsidRPr="00C51662" w:rsidRDefault="00FD7D05" w:rsidP="00981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224E958C" w:rsidR="00FD7D05" w:rsidRPr="00C51662" w:rsidRDefault="00FD7D05" w:rsidP="00266D3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078DA09D" w14:textId="41FA272F" w:rsidR="00FD7D05" w:rsidRDefault="00FD7D0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>
              <w:rPr>
                <w:sz w:val="20"/>
                <w:szCs w:val="20"/>
              </w:rPr>
              <w:t xml:space="preserve">? </w:t>
            </w:r>
          </w:p>
          <w:p w14:paraId="7393C22D" w14:textId="584BD5B8" w:rsidR="00FD7D05" w:rsidRPr="00C51662" w:rsidRDefault="00FD7D05" w:rsidP="00304155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</w:p>
        </w:tc>
      </w:tr>
      <w:tr w:rsidR="00FD7D05" w:rsidRPr="006512A7" w14:paraId="1ED4DF7C" w14:textId="77777777" w:rsidTr="00842107">
        <w:trPr>
          <w:trHeight w:val="2384"/>
        </w:trPr>
        <w:tc>
          <w:tcPr>
            <w:tcW w:w="2808" w:type="dxa"/>
            <w:shd w:val="clear" w:color="auto" w:fill="auto"/>
          </w:tcPr>
          <w:p w14:paraId="25341DF2" w14:textId="77777777" w:rsidR="00FD7D05" w:rsidRPr="00385A94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5B6D97C4" w14:textId="77777777" w:rsidR="00FD7D05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266D31">
              <w:rPr>
                <w:sz w:val="16"/>
                <w:szCs w:val="16"/>
              </w:rPr>
              <w:t>Alternate Opener</w:t>
            </w:r>
            <w:r>
              <w:rPr>
                <w:sz w:val="16"/>
                <w:szCs w:val="16"/>
              </w:rPr>
              <w:t xml:space="preserve"> – Exploration (2-1)</w:t>
            </w:r>
          </w:p>
          <w:p w14:paraId="166425A7" w14:textId="77777777" w:rsidR="00FD7D05" w:rsidRPr="00FD4059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</w:p>
          <w:p w14:paraId="1B053D47" w14:textId="77777777" w:rsidR="00FD7D05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C2710">
              <w:rPr>
                <w:b/>
                <w:sz w:val="16"/>
                <w:szCs w:val="16"/>
              </w:rPr>
              <w:t>Rates, Ratios, and Proportions</w:t>
            </w:r>
            <w:r>
              <w:rPr>
                <w:b/>
                <w:sz w:val="16"/>
                <w:szCs w:val="16"/>
              </w:rPr>
              <w:t xml:space="preserve"> (Section 2-1)</w:t>
            </w:r>
          </w:p>
          <w:p w14:paraId="330C9CD1" w14:textId="77777777" w:rsidR="00FD7D05" w:rsidRDefault="00FD7D05" w:rsidP="00B16B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– Guided Notes</w:t>
            </w:r>
          </w:p>
          <w:p w14:paraId="05E8D778" w14:textId="77777777" w:rsidR="00FD7D05" w:rsidRDefault="00FD7D05" w:rsidP="00B16B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– Practice Problems</w:t>
            </w:r>
          </w:p>
          <w:p w14:paraId="509ECC64" w14:textId="77777777" w:rsidR="00FD7D05" w:rsidRDefault="00FD7D05" w:rsidP="00B16B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– Worksheets, PARCC Practice</w:t>
            </w:r>
          </w:p>
          <w:p w14:paraId="64B1C1C8" w14:textId="77140233" w:rsidR="00FD7D05" w:rsidRPr="00F666AE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7A652D8" w14:textId="77777777" w:rsidR="00FD7D05" w:rsidRPr="00385A94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6"/>
                <w:szCs w:val="16"/>
              </w:rPr>
              <w:t>Solving Proportions</w:t>
            </w:r>
          </w:p>
          <w:p w14:paraId="42C50DD9" w14:textId="77777777" w:rsidR="00FD7D05" w:rsidRPr="00DC2710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C2710">
              <w:rPr>
                <w:sz w:val="16"/>
                <w:szCs w:val="16"/>
              </w:rPr>
              <w:t>How much do these people make each week, knowing how long it takes them to make $1000.</w:t>
            </w:r>
          </w:p>
          <w:p w14:paraId="1CB10E88" w14:textId="77777777" w:rsidR="00FD7D05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Applications of Proportions</w:t>
            </w:r>
            <w:r>
              <w:rPr>
                <w:b/>
                <w:sz w:val="16"/>
                <w:szCs w:val="16"/>
              </w:rPr>
              <w:t xml:space="preserve"> (Section 2-2)</w:t>
            </w:r>
          </w:p>
          <w:p w14:paraId="4F8742EF" w14:textId="77777777" w:rsidR="00FD7D05" w:rsidRDefault="00FD7D05" w:rsidP="00B16B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131FA843" w14:textId="77777777" w:rsidR="00FD7D05" w:rsidRPr="00F666AE" w:rsidRDefault="00FD7D05" w:rsidP="00B16B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–Worksheets (Section 3-3)</w:t>
            </w:r>
          </w:p>
          <w:p w14:paraId="4086D939" w14:textId="77777777" w:rsidR="00FD7D05" w:rsidRPr="008F0875" w:rsidRDefault="00FD7D05" w:rsidP="00B16B96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67A1F140" w14:textId="1048331B" w:rsidR="00FD7D05" w:rsidRPr="00F666AE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700" w:type="dxa"/>
            <w:shd w:val="clear" w:color="auto" w:fill="auto"/>
          </w:tcPr>
          <w:p w14:paraId="0C3B48B8" w14:textId="77777777" w:rsidR="00FD7D05" w:rsidRPr="00D32D14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59617343" w14:textId="77777777" w:rsidR="00FD7D05" w:rsidRDefault="00FD7D05" w:rsidP="00B16B96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842EA1">
              <w:rPr>
                <w:sz w:val="16"/>
                <w:szCs w:val="16"/>
              </w:rPr>
              <w:t>Questions to the Teacher</w:t>
            </w:r>
            <w:r>
              <w:rPr>
                <w:sz w:val="16"/>
                <w:szCs w:val="16"/>
              </w:rPr>
              <w:t>/PARCC Question #8, p. 53</w:t>
            </w:r>
          </w:p>
          <w:p w14:paraId="0A8FC8EE" w14:textId="77777777" w:rsidR="00FD7D05" w:rsidRPr="00FD4059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</w:p>
          <w:p w14:paraId="491C020A" w14:textId="77777777" w:rsidR="00FD7D05" w:rsidRDefault="00FD7D05" w:rsidP="00B16B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Precision and Accuracy</w:t>
            </w:r>
            <w:r>
              <w:rPr>
                <w:b/>
                <w:sz w:val="16"/>
                <w:szCs w:val="16"/>
              </w:rPr>
              <w:t xml:space="preserve"> (Section 2-3)</w:t>
            </w:r>
          </w:p>
          <w:p w14:paraId="52872095" w14:textId="77777777" w:rsidR="00FD7D05" w:rsidRPr="00290CBE" w:rsidRDefault="00FD7D05" w:rsidP="00B16B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</w:t>
            </w:r>
          </w:p>
          <w:p w14:paraId="24F9E400" w14:textId="77777777" w:rsidR="00FD7D05" w:rsidRPr="00290CBE" w:rsidRDefault="00FD7D05" w:rsidP="00B16B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90CBE">
              <w:rPr>
                <w:sz w:val="16"/>
                <w:szCs w:val="16"/>
              </w:rPr>
              <w:t>Practice Problems</w:t>
            </w:r>
          </w:p>
          <w:p w14:paraId="21AC8EBF" w14:textId="77777777" w:rsidR="00FD7D05" w:rsidRPr="00290CBE" w:rsidRDefault="00FD7D05" w:rsidP="00B16B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290CB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- WS</w:t>
            </w:r>
          </w:p>
          <w:p w14:paraId="73ECF872" w14:textId="77777777" w:rsidR="00FD7D05" w:rsidRPr="008F0875" w:rsidRDefault="00FD7D05" w:rsidP="00B16B96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688B37B1" w14:textId="65041D0E" w:rsidR="00FD7D05" w:rsidRPr="00F666AE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947" w:type="dxa"/>
            <w:shd w:val="clear" w:color="auto" w:fill="auto"/>
          </w:tcPr>
          <w:p w14:paraId="64B6D319" w14:textId="6BAA2D79" w:rsidR="00FD7D05" w:rsidRPr="00385A94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6"/>
                <w:szCs w:val="16"/>
              </w:rPr>
              <w:t>Solving Proportions</w:t>
            </w:r>
          </w:p>
          <w:p w14:paraId="62F17D32" w14:textId="6D6F5D02" w:rsidR="00FD7D05" w:rsidRPr="00DC2710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C2710">
              <w:rPr>
                <w:sz w:val="16"/>
                <w:szCs w:val="16"/>
              </w:rPr>
              <w:t>How much do these people make each week, knowing how long it takes them to make $1000.</w:t>
            </w:r>
          </w:p>
          <w:p w14:paraId="34873C77" w14:textId="42B32824" w:rsidR="00FD7D05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Applications of Proportions</w:t>
            </w:r>
            <w:r>
              <w:rPr>
                <w:b/>
                <w:sz w:val="16"/>
                <w:szCs w:val="16"/>
              </w:rPr>
              <w:t xml:space="preserve"> (Section 2-2)</w:t>
            </w:r>
          </w:p>
          <w:p w14:paraId="52BC1027" w14:textId="77777777" w:rsidR="00FD7D05" w:rsidRDefault="00FD7D0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13C4787E" w14:textId="1282B15B" w:rsidR="00FD7D05" w:rsidRPr="00FD7D05" w:rsidRDefault="00FD7D0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 xml:space="preserve">Ready to go on? </w:t>
            </w:r>
          </w:p>
          <w:p w14:paraId="3ADABD3C" w14:textId="6D5FEAD3" w:rsidR="00FD7D05" w:rsidRPr="00F666AE" w:rsidRDefault="00FD7D05" w:rsidP="008F08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DOE Task</w:t>
            </w:r>
          </w:p>
          <w:p w14:paraId="67D5FAE2" w14:textId="77777777" w:rsidR="00FD7D05" w:rsidRPr="008F0875" w:rsidRDefault="00FD7D0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1EEA0747" w14:textId="429A039C" w:rsidR="00FD7D05" w:rsidRPr="00F666AE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741" w:type="dxa"/>
            <w:shd w:val="clear" w:color="auto" w:fill="auto"/>
          </w:tcPr>
          <w:p w14:paraId="79EC27C8" w14:textId="6DA6D988" w:rsidR="00FD7D05" w:rsidRPr="00D32D14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73BF22E2" w14:textId="573AF511" w:rsidR="00FD7D05" w:rsidRDefault="00FD7D05" w:rsidP="008F0875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842EA1">
              <w:rPr>
                <w:sz w:val="16"/>
                <w:szCs w:val="16"/>
              </w:rPr>
              <w:t>Questions to the Teacher</w:t>
            </w:r>
            <w:r>
              <w:rPr>
                <w:sz w:val="16"/>
                <w:szCs w:val="16"/>
              </w:rPr>
              <w:t>/PARCC Question #8, p. 53</w:t>
            </w:r>
          </w:p>
          <w:p w14:paraId="298845A0" w14:textId="77777777" w:rsidR="00FD7D05" w:rsidRPr="00FD4059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05D3E70B" w14:textId="13C0801D" w:rsidR="00FD7D05" w:rsidRDefault="00FD7D05" w:rsidP="00FD7D0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</w:p>
          <w:p w14:paraId="5AFF9BE5" w14:textId="4A64630D" w:rsidR="00FD7D05" w:rsidRPr="00290CBE" w:rsidRDefault="00FD7D05" w:rsidP="00FD7D05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Unit 1 -TEST </w:t>
            </w:r>
          </w:p>
          <w:p w14:paraId="2F0233CF" w14:textId="77777777" w:rsidR="00FD7D05" w:rsidRPr="008F0875" w:rsidRDefault="00FD7D0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36A6248C" w14:textId="65CFE88D" w:rsidR="00FD7D05" w:rsidRPr="00247002" w:rsidRDefault="00FD7D05" w:rsidP="008F0875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</w:tr>
      <w:tr w:rsidR="00FD7D05" w:rsidRPr="006512A7" w14:paraId="65BE2720" w14:textId="77777777" w:rsidTr="00842107">
        <w:trPr>
          <w:trHeight w:val="1178"/>
        </w:trPr>
        <w:tc>
          <w:tcPr>
            <w:tcW w:w="2808" w:type="dxa"/>
            <w:shd w:val="clear" w:color="auto" w:fill="auto"/>
          </w:tcPr>
          <w:p w14:paraId="55A5519E" w14:textId="749A8414" w:rsidR="00FD7D05" w:rsidRPr="001C5DF8" w:rsidRDefault="00FD7D05" w:rsidP="00B16B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238F43D" w14:textId="77777777" w:rsidR="00FD7D05" w:rsidRDefault="00FD7D05" w:rsidP="00B16B9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1DFE99D6" w14:textId="77777777" w:rsidR="00FD7D05" w:rsidRDefault="00FD7D05" w:rsidP="00B16B9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7E5ED372" w14:textId="4B6059C5" w:rsidR="00FD7D05" w:rsidRPr="001C5DF8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0D28534" w14:textId="77777777" w:rsidR="00FD7D05" w:rsidRPr="001C5DF8" w:rsidRDefault="00FD7D05" w:rsidP="00B16B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74CC9E5" w14:textId="77777777" w:rsidR="00FD7D05" w:rsidRPr="00290CBE" w:rsidRDefault="00FD7D05" w:rsidP="00B16B96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290CBE">
              <w:rPr>
                <w:sz w:val="18"/>
              </w:rPr>
              <w:t>Activating Strategy (Content)</w:t>
            </w:r>
          </w:p>
          <w:p w14:paraId="57EA4443" w14:textId="77777777" w:rsidR="00FD7D05" w:rsidRDefault="00FD7D05" w:rsidP="00B16B9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432725C2" w14:textId="514991BC" w:rsidR="00FD7D05" w:rsidRPr="001C5DF8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27E859D6" w14:textId="77777777" w:rsidR="00FD7D05" w:rsidRPr="001C5DF8" w:rsidRDefault="00FD7D05" w:rsidP="00B16B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7CB26A9" w14:textId="77777777" w:rsidR="00FD7D05" w:rsidRDefault="00FD7D05" w:rsidP="00B16B96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39847C5C" w14:textId="6796D28C" w:rsidR="00FD7D05" w:rsidRPr="001C5DF8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shd w:val="clear" w:color="auto" w:fill="auto"/>
          </w:tcPr>
          <w:p w14:paraId="599E4EB0" w14:textId="77777777" w:rsidR="00FD7D05" w:rsidRPr="001C5DF8" w:rsidRDefault="00FD7D0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93DA8F4" w14:textId="2879799B" w:rsidR="00FD7D05" w:rsidRPr="00290CBE" w:rsidRDefault="00FD7D05" w:rsidP="008F087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290CBE">
              <w:rPr>
                <w:sz w:val="18"/>
              </w:rPr>
              <w:t>Activating Strategy (Content)</w:t>
            </w:r>
          </w:p>
          <w:p w14:paraId="3D876B83" w14:textId="77777777" w:rsidR="00FD7D05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2138AFB5" w14:textId="0F345663" w:rsidR="00FD7D05" w:rsidRPr="001C5DF8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41" w:type="dxa"/>
            <w:shd w:val="clear" w:color="auto" w:fill="auto"/>
          </w:tcPr>
          <w:p w14:paraId="72C6C79E" w14:textId="77777777" w:rsidR="00FD7D05" w:rsidRPr="001C5DF8" w:rsidRDefault="00FD7D0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EE4DD1A" w14:textId="579FD651" w:rsidR="00FD7D05" w:rsidRDefault="00FD7D0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16B98208" w14:textId="2B1E97AE" w:rsidR="00FD7D05" w:rsidRPr="001C5DF8" w:rsidRDefault="00FD7D05" w:rsidP="00290CB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FD7D05" w:rsidRPr="006512A7" w14:paraId="23C99E3B" w14:textId="77777777" w:rsidTr="00842107">
        <w:trPr>
          <w:trHeight w:val="773"/>
        </w:trPr>
        <w:tc>
          <w:tcPr>
            <w:tcW w:w="2808" w:type="dxa"/>
            <w:shd w:val="clear" w:color="auto" w:fill="auto"/>
          </w:tcPr>
          <w:p w14:paraId="4A60A8CB" w14:textId="77777777" w:rsidR="00FD7D05" w:rsidRPr="006512A7" w:rsidRDefault="00FD7D05" w:rsidP="00B16B9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9383F7F" w14:textId="77777777" w:rsidR="00FD7D05" w:rsidRDefault="00FD7D05" w:rsidP="00B16B9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DE8DD79" w14:textId="77777777" w:rsidR="00FD7D05" w:rsidRPr="00BA49DC" w:rsidRDefault="00FD7D05" w:rsidP="00B16B9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15FE410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0E68B982" w14:textId="77777777" w:rsidR="00FD7D05" w:rsidRPr="006512A7" w:rsidRDefault="00FD7D05" w:rsidP="00B16B9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A16C64" w14:textId="77777777" w:rsidR="00FD7D05" w:rsidRDefault="00FD7D05" w:rsidP="00B16B9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5C8330F" w14:textId="77777777" w:rsidR="00FD7D05" w:rsidRPr="00BA49DC" w:rsidRDefault="00FD7D05" w:rsidP="00B16B9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0791E61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01824B2" w14:textId="77777777" w:rsidR="00FD7D05" w:rsidRPr="006512A7" w:rsidRDefault="00FD7D05" w:rsidP="00B16B9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944805A" w14:textId="77777777" w:rsidR="00FD7D05" w:rsidRDefault="00FD7D05" w:rsidP="00B16B9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3FCE5AC" w14:textId="77777777" w:rsidR="00FD7D05" w:rsidRPr="00BA49DC" w:rsidRDefault="00FD7D05" w:rsidP="00B16B9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auto"/>
          </w:tcPr>
          <w:p w14:paraId="65E2C69D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7EA6D25" w14:textId="77777777" w:rsidR="00FD7D05" w:rsidRDefault="00FD7D0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76A04CE" w14:textId="77777777" w:rsidR="00FD7D05" w:rsidRPr="00BA49DC" w:rsidRDefault="00FD7D0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shd w:val="clear" w:color="auto" w:fill="auto"/>
          </w:tcPr>
          <w:p w14:paraId="78F47A00" w14:textId="77777777" w:rsidR="00FD7D05" w:rsidRPr="006512A7" w:rsidRDefault="00FD7D0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5F948E9" w14:textId="77777777" w:rsidR="00FD7D05" w:rsidRDefault="00FD7D0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576EF6AC" w14:textId="051D87BD" w:rsidR="00FD7D05" w:rsidRPr="00BA49DC" w:rsidRDefault="00FD7D0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D06160">
              <w:rPr>
                <w:rFonts w:ascii="Bell MT" w:hAnsi="Bell MT"/>
                <w:i/>
                <w:sz w:val="18"/>
                <w:szCs w:val="18"/>
              </w:rPr>
              <w:t xml:space="preserve">Chapter 2 quiz </w:t>
            </w:r>
          </w:p>
          <w:p w14:paraId="08EA68F8" w14:textId="666CEA57" w:rsidR="00FD7D05" w:rsidRPr="006512A7" w:rsidRDefault="00FD7D05" w:rsidP="008F0875">
            <w:pPr>
              <w:spacing w:after="0" w:line="240" w:lineRule="auto"/>
              <w:rPr>
                <w:b/>
              </w:rPr>
            </w:pPr>
          </w:p>
        </w:tc>
      </w:tr>
      <w:tr w:rsidR="00FD7D05" w:rsidRPr="006512A7" w14:paraId="1C801827" w14:textId="77777777" w:rsidTr="00290CBE">
        <w:trPr>
          <w:trHeight w:val="368"/>
        </w:trPr>
        <w:tc>
          <w:tcPr>
            <w:tcW w:w="2808" w:type="dxa"/>
            <w:shd w:val="clear" w:color="auto" w:fill="auto"/>
          </w:tcPr>
          <w:p w14:paraId="6985725A" w14:textId="4CEBF630" w:rsidR="00FD7D05" w:rsidRPr="00404398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D06160">
              <w:rPr>
                <w:sz w:val="16"/>
                <w:szCs w:val="16"/>
              </w:rPr>
              <w:t>2.1</w:t>
            </w:r>
          </w:p>
          <w:p w14:paraId="08C7F063" w14:textId="260BFEA0" w:rsidR="00FD7D05" w:rsidRPr="00404398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52925A2" w14:textId="0D8AA9FD" w:rsidR="00FD7D05" w:rsidRPr="00842EA1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D06160">
              <w:rPr>
                <w:sz w:val="16"/>
                <w:szCs w:val="16"/>
              </w:rPr>
              <w:t>2.2</w:t>
            </w:r>
          </w:p>
          <w:p w14:paraId="795DCD38" w14:textId="4C5BB485" w:rsidR="00FD7D05" w:rsidRPr="00404398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803BD52" w14:textId="16BE29A8" w:rsidR="00FD7D05" w:rsidRPr="00831B83" w:rsidRDefault="00FD7D05" w:rsidP="00B16B9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D06160">
              <w:rPr>
                <w:sz w:val="16"/>
                <w:szCs w:val="16"/>
              </w:rPr>
              <w:t>2.3</w:t>
            </w:r>
          </w:p>
          <w:p w14:paraId="1E96D395" w14:textId="356FE7F6" w:rsidR="00FD7D05" w:rsidRPr="00404398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0946F695" w14:textId="717032F6" w:rsidR="00FD7D05" w:rsidRPr="00842EA1" w:rsidRDefault="00FD7D05" w:rsidP="00842EA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D06160">
              <w:rPr>
                <w:sz w:val="16"/>
                <w:szCs w:val="16"/>
              </w:rPr>
              <w:t>Ready to go on, PARCC</w:t>
            </w:r>
          </w:p>
          <w:p w14:paraId="1B3FC6E2" w14:textId="39CFBA5C" w:rsidR="00FD7D05" w:rsidRPr="00404398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5270075D" w14:textId="132CAA89" w:rsidR="00FD7D05" w:rsidRPr="00831B83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D06160">
              <w:rPr>
                <w:sz w:val="16"/>
                <w:szCs w:val="16"/>
              </w:rPr>
              <w:t>Word problems</w:t>
            </w:r>
            <w:bookmarkStart w:id="0" w:name="_GoBack"/>
            <w:bookmarkEnd w:id="0"/>
          </w:p>
          <w:p w14:paraId="78BD9813" w14:textId="6D59DEF7" w:rsidR="00FD7D05" w:rsidRPr="00404398" w:rsidRDefault="00FD7D0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1DAEB00E" w:rsidR="003E2FFC" w:rsidRDefault="003E2FFC" w:rsidP="00D32BC3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D5EC" w14:textId="77777777" w:rsidR="002F5777" w:rsidRDefault="002F5777" w:rsidP="0039321F">
      <w:pPr>
        <w:spacing w:after="0" w:line="240" w:lineRule="auto"/>
      </w:pPr>
      <w:r>
        <w:separator/>
      </w:r>
    </w:p>
  </w:endnote>
  <w:endnote w:type="continuationSeparator" w:id="0">
    <w:p w14:paraId="1E1C22C7" w14:textId="77777777" w:rsidR="002F5777" w:rsidRDefault="002F577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620E" w14:textId="77777777" w:rsidR="002F5777" w:rsidRDefault="002F5777" w:rsidP="0039321F">
      <w:pPr>
        <w:spacing w:after="0" w:line="240" w:lineRule="auto"/>
      </w:pPr>
      <w:r>
        <w:separator/>
      </w:r>
    </w:p>
  </w:footnote>
  <w:footnote w:type="continuationSeparator" w:id="0">
    <w:p w14:paraId="0DFA109C" w14:textId="77777777" w:rsidR="002F5777" w:rsidRDefault="002F577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B0F64"/>
    <w:multiLevelType w:val="hybridMultilevel"/>
    <w:tmpl w:val="45FE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E2343"/>
    <w:rsid w:val="001E7193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2D7C"/>
    <w:rsid w:val="002E2F1C"/>
    <w:rsid w:val="002F5777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C38F1"/>
    <w:rsid w:val="004D7971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5A3F"/>
    <w:rsid w:val="00CD3CF3"/>
    <w:rsid w:val="00CD4329"/>
    <w:rsid w:val="00CD7038"/>
    <w:rsid w:val="00CD76FD"/>
    <w:rsid w:val="00CE2EE4"/>
    <w:rsid w:val="00D025EF"/>
    <w:rsid w:val="00D06160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5644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D7D05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2014-10-26T02:26:00Z</dcterms:created>
  <dcterms:modified xsi:type="dcterms:W3CDTF">2014-10-26T02:26:00Z</dcterms:modified>
</cp:coreProperties>
</file>