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217AA7" w:rsidRPr="006512A7" w:rsidTr="00EA2BA9">
        <w:trPr>
          <w:trHeight w:val="288"/>
        </w:trPr>
        <w:tc>
          <w:tcPr>
            <w:tcW w:w="1437" w:type="dxa"/>
            <w:gridSpan w:val="2"/>
            <w:tcBorders>
              <w:bottom w:val="single" w:sz="4" w:space="0" w:color="auto"/>
              <w:right w:val="nil"/>
            </w:tcBorders>
            <w:shd w:val="clear" w:color="auto" w:fill="auto"/>
          </w:tcPr>
          <w:p w:rsidR="00217AA7" w:rsidRPr="00AC216B" w:rsidRDefault="00E46897" w:rsidP="00EA2BA9">
            <w:pPr>
              <w:spacing w:after="0" w:line="240" w:lineRule="auto"/>
              <w:rPr>
                <w:sz w:val="20"/>
                <w:szCs w:val="20"/>
              </w:rPr>
            </w:pPr>
            <w:r>
              <w:rPr>
                <w:b/>
                <w:noProof/>
                <w:sz w:val="20"/>
                <w:szCs w:val="20"/>
              </w:rPr>
              <mc:AlternateContent>
                <mc:Choice Requires="wps">
                  <w:drawing>
                    <wp:anchor distT="0" distB="0" distL="114300" distR="114300" simplePos="0" relativeHeight="251660288" behindDoc="0" locked="0" layoutInCell="1" allowOverlap="1" wp14:anchorId="0110AA61" wp14:editId="7764FC17">
                      <wp:simplePos x="0" y="0"/>
                      <wp:positionH relativeFrom="column">
                        <wp:posOffset>45720</wp:posOffset>
                      </wp:positionH>
                      <wp:positionV relativeFrom="paragraph">
                        <wp:posOffset>-241300</wp:posOffset>
                      </wp:positionV>
                      <wp:extent cx="8145780" cy="243840"/>
                      <wp:effectExtent l="7620" t="1143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5780" cy="243840"/>
                              </a:xfrm>
                              <a:prstGeom prst="rect">
                                <a:avLst/>
                              </a:prstGeom>
                              <a:solidFill>
                                <a:srgbClr val="FFFFFF"/>
                              </a:solidFill>
                              <a:ln w="9525">
                                <a:solidFill>
                                  <a:srgbClr val="000000"/>
                                </a:solidFill>
                                <a:miter lim="800000"/>
                                <a:headEnd/>
                                <a:tailEnd/>
                              </a:ln>
                            </wps:spPr>
                            <wps:txbx>
                              <w:txbxContent>
                                <w:p w:rsidR="00E22425" w:rsidRPr="00E22425" w:rsidRDefault="00E22425">
                                  <w:pPr>
                                    <w:rPr>
                                      <w:b/>
                                      <w:color w:val="FF0000"/>
                                    </w:rPr>
                                  </w:pPr>
                                  <w:r w:rsidRPr="00E22425">
                                    <w:rPr>
                                      <w:b/>
                                      <w:color w:val="FF0000"/>
                                      <w:highlight w:val="yellow"/>
                                    </w:rPr>
                                    <w:t>LESSON PLANS ARE SUBJECT TO CHANGE DAILY!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19pt;width:641.4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">
                      <v:textbox>
                        <w:txbxContent>
                          <w:p w:rsidR="00E22425" w:rsidRPr="00E22425" w:rsidRDefault="00E22425">
                            <w:pPr>
                              <w:rPr>
                                <w:b/>
                                <w:color w:val="FF0000"/>
                              </w:rPr>
                            </w:pPr>
                            <w:r w:rsidRPr="00E22425">
                              <w:rPr>
                                <w:b/>
                                <w:color w:val="FF0000"/>
                                <w:highlight w:val="yellow"/>
                              </w:rPr>
                              <w:t>LESSON PLANS ARE SUBJECT TO CHANGE DAILY!</w:t>
                            </w:r>
                          </w:p>
                        </w:txbxContent>
                      </v:textbox>
                    </v:shape>
                  </w:pict>
                </mc:Fallback>
              </mc:AlternateContent>
            </w:r>
            <w:r w:rsidR="00217AA7" w:rsidRPr="00AC216B">
              <w:rPr>
                <w:b/>
                <w:sz w:val="20"/>
                <w:szCs w:val="20"/>
              </w:rPr>
              <w:t>Grade Level:</w:t>
            </w:r>
            <w:r w:rsidR="00217AA7" w:rsidRPr="00AC216B">
              <w:rPr>
                <w:sz w:val="20"/>
                <w:szCs w:val="20"/>
              </w:rPr>
              <w:t xml:space="preserve">     </w:t>
            </w:r>
          </w:p>
        </w:tc>
        <w:tc>
          <w:tcPr>
            <w:tcW w:w="741" w:type="dxa"/>
            <w:gridSpan w:val="2"/>
            <w:tcBorders>
              <w:left w:val="nil"/>
              <w:bottom w:val="single" w:sz="4" w:space="0" w:color="auto"/>
              <w:right w:val="nil"/>
            </w:tcBorders>
            <w:shd w:val="clear" w:color="auto" w:fill="auto"/>
            <w:vAlign w:val="bottom"/>
          </w:tcPr>
          <w:p w:rsidR="00217AA7" w:rsidRPr="00E30CBC" w:rsidRDefault="00DA3E5B" w:rsidP="00EA2BA9">
            <w:pPr>
              <w:spacing w:after="0" w:line="240" w:lineRule="auto"/>
            </w:pPr>
            <w:r>
              <w:t>9th</w:t>
            </w:r>
          </w:p>
        </w:tc>
        <w:tc>
          <w:tcPr>
            <w:tcW w:w="1710" w:type="dxa"/>
            <w:gridSpan w:val="4"/>
            <w:tcBorders>
              <w:left w:val="nil"/>
              <w:bottom w:val="single" w:sz="4" w:space="0" w:color="auto"/>
              <w:right w:val="nil"/>
            </w:tcBorders>
            <w:shd w:val="clear" w:color="auto" w:fill="auto"/>
            <w:vAlign w:val="bottom"/>
          </w:tcPr>
          <w:p w:rsidR="00217AA7" w:rsidRPr="00AC216B" w:rsidRDefault="00217AA7" w:rsidP="00EA2BA9">
            <w:pPr>
              <w:spacing w:after="0" w:line="240" w:lineRule="auto"/>
              <w:rPr>
                <w:sz w:val="20"/>
                <w:szCs w:val="20"/>
              </w:rPr>
            </w:pPr>
            <w:r w:rsidRPr="00AC216B">
              <w:rPr>
                <w:b/>
                <w:sz w:val="20"/>
                <w:szCs w:val="20"/>
              </w:rPr>
              <w:t>Teacher/Room</w:t>
            </w:r>
            <w:r w:rsidRPr="00AC216B">
              <w:rPr>
                <w:sz w:val="20"/>
                <w:szCs w:val="20"/>
              </w:rPr>
              <w:t>:</w:t>
            </w:r>
          </w:p>
        </w:tc>
        <w:tc>
          <w:tcPr>
            <w:tcW w:w="1620" w:type="dxa"/>
            <w:gridSpan w:val="2"/>
            <w:tcBorders>
              <w:left w:val="nil"/>
              <w:bottom w:val="single" w:sz="4" w:space="0" w:color="auto"/>
              <w:right w:val="nil"/>
            </w:tcBorders>
            <w:shd w:val="clear" w:color="auto" w:fill="auto"/>
            <w:vAlign w:val="bottom"/>
          </w:tcPr>
          <w:p w:rsidR="00217AA7" w:rsidRPr="006512A7" w:rsidRDefault="00DA3E5B" w:rsidP="00EA2BA9">
            <w:pPr>
              <w:spacing w:after="0" w:line="240" w:lineRule="auto"/>
              <w:ind w:left="-108"/>
              <w:jc w:val="right"/>
            </w:pPr>
            <w:proofErr w:type="spellStart"/>
            <w:r>
              <w:t>LPayne</w:t>
            </w:r>
            <w:proofErr w:type="spellEnd"/>
          </w:p>
        </w:tc>
        <w:tc>
          <w:tcPr>
            <w:tcW w:w="270" w:type="dxa"/>
            <w:gridSpan w:val="2"/>
            <w:tcBorders>
              <w:left w:val="nil"/>
              <w:bottom w:val="single" w:sz="4" w:space="0" w:color="auto"/>
              <w:right w:val="nil"/>
            </w:tcBorders>
            <w:shd w:val="clear" w:color="auto" w:fill="auto"/>
            <w:vAlign w:val="bottom"/>
          </w:tcPr>
          <w:p w:rsidR="00217AA7" w:rsidRPr="006512A7" w:rsidRDefault="00217AA7" w:rsidP="00EA2BA9">
            <w:pPr>
              <w:spacing w:after="0" w:line="240" w:lineRule="auto"/>
            </w:pPr>
            <w:r>
              <w:t>/</w:t>
            </w:r>
          </w:p>
        </w:tc>
        <w:tc>
          <w:tcPr>
            <w:tcW w:w="720" w:type="dxa"/>
            <w:tcBorders>
              <w:left w:val="nil"/>
              <w:bottom w:val="single" w:sz="4" w:space="0" w:color="auto"/>
              <w:right w:val="nil"/>
            </w:tcBorders>
            <w:shd w:val="clear" w:color="auto" w:fill="auto"/>
            <w:vAlign w:val="bottom"/>
          </w:tcPr>
          <w:p w:rsidR="00217AA7" w:rsidRPr="006512A7" w:rsidRDefault="00DA3E5B" w:rsidP="00EA2BA9">
            <w:pPr>
              <w:spacing w:after="0" w:line="240" w:lineRule="auto"/>
            </w:pPr>
            <w:r>
              <w:t>181</w:t>
            </w:r>
          </w:p>
        </w:tc>
        <w:tc>
          <w:tcPr>
            <w:tcW w:w="2160" w:type="dxa"/>
            <w:gridSpan w:val="2"/>
            <w:tcBorders>
              <w:left w:val="nil"/>
              <w:bottom w:val="single" w:sz="4" w:space="0" w:color="auto"/>
              <w:right w:val="nil"/>
            </w:tcBorders>
            <w:shd w:val="clear" w:color="auto" w:fill="auto"/>
            <w:vAlign w:val="bottom"/>
          </w:tcPr>
          <w:p w:rsidR="00217AA7" w:rsidRPr="00AC216B" w:rsidRDefault="00217AA7" w:rsidP="00EA2BA9">
            <w:pPr>
              <w:spacing w:after="0" w:line="240" w:lineRule="auto"/>
              <w:rPr>
                <w:sz w:val="20"/>
                <w:szCs w:val="20"/>
              </w:rPr>
            </w:pPr>
            <w:r w:rsidRPr="00AC216B">
              <w:rPr>
                <w:b/>
                <w:sz w:val="20"/>
                <w:szCs w:val="20"/>
              </w:rPr>
              <w:t xml:space="preserve">Course(s)/ Period(s): </w:t>
            </w:r>
          </w:p>
        </w:tc>
        <w:tc>
          <w:tcPr>
            <w:tcW w:w="1800" w:type="dxa"/>
            <w:gridSpan w:val="2"/>
            <w:tcBorders>
              <w:left w:val="nil"/>
              <w:bottom w:val="single" w:sz="4" w:space="0" w:color="auto"/>
              <w:right w:val="nil"/>
            </w:tcBorders>
            <w:shd w:val="clear" w:color="auto" w:fill="auto"/>
            <w:vAlign w:val="bottom"/>
          </w:tcPr>
          <w:p w:rsidR="00217AA7" w:rsidRPr="008161A1" w:rsidRDefault="00DA3E5B" w:rsidP="00EA2BA9">
            <w:pPr>
              <w:spacing w:after="0" w:line="240" w:lineRule="auto"/>
              <w:jc w:val="right"/>
              <w:rPr>
                <w:sz w:val="19"/>
                <w:szCs w:val="19"/>
              </w:rPr>
            </w:pPr>
            <w:proofErr w:type="spellStart"/>
            <w:r>
              <w:rPr>
                <w:sz w:val="19"/>
                <w:szCs w:val="19"/>
              </w:rPr>
              <w:t>Acc</w:t>
            </w:r>
            <w:proofErr w:type="spellEnd"/>
            <w:r>
              <w:rPr>
                <w:sz w:val="19"/>
                <w:szCs w:val="19"/>
              </w:rPr>
              <w:t xml:space="preserve"> Coordinate </w:t>
            </w:r>
            <w:proofErr w:type="spellStart"/>
            <w:r>
              <w:rPr>
                <w:sz w:val="19"/>
                <w:szCs w:val="19"/>
              </w:rPr>
              <w:t>Alg</w:t>
            </w:r>
            <w:proofErr w:type="spellEnd"/>
          </w:p>
        </w:tc>
        <w:tc>
          <w:tcPr>
            <w:tcW w:w="270" w:type="dxa"/>
            <w:tcBorders>
              <w:left w:val="nil"/>
              <w:bottom w:val="single" w:sz="4" w:space="0" w:color="auto"/>
              <w:right w:val="nil"/>
            </w:tcBorders>
            <w:shd w:val="clear" w:color="auto" w:fill="auto"/>
            <w:vAlign w:val="bottom"/>
          </w:tcPr>
          <w:p w:rsidR="00217AA7" w:rsidRPr="006512A7" w:rsidRDefault="00217AA7" w:rsidP="00EA2BA9">
            <w:pPr>
              <w:spacing w:after="0" w:line="240" w:lineRule="auto"/>
            </w:pPr>
            <w:r>
              <w:t>/</w:t>
            </w:r>
          </w:p>
        </w:tc>
        <w:tc>
          <w:tcPr>
            <w:tcW w:w="720" w:type="dxa"/>
            <w:tcBorders>
              <w:left w:val="nil"/>
              <w:bottom w:val="single" w:sz="4" w:space="0" w:color="auto"/>
              <w:right w:val="nil"/>
            </w:tcBorders>
            <w:shd w:val="clear" w:color="auto" w:fill="auto"/>
            <w:vAlign w:val="bottom"/>
          </w:tcPr>
          <w:p w:rsidR="00217AA7" w:rsidRPr="006512A7" w:rsidRDefault="00DA3E5B" w:rsidP="00EA2BA9">
            <w:pPr>
              <w:spacing w:after="0" w:line="240" w:lineRule="auto"/>
            </w:pPr>
            <w:r>
              <w:t>3 &amp; 4</w:t>
            </w:r>
          </w:p>
        </w:tc>
        <w:tc>
          <w:tcPr>
            <w:tcW w:w="1170" w:type="dxa"/>
            <w:gridSpan w:val="2"/>
            <w:tcBorders>
              <w:left w:val="nil"/>
              <w:bottom w:val="single" w:sz="4" w:space="0" w:color="auto"/>
              <w:right w:val="nil"/>
            </w:tcBorders>
            <w:shd w:val="clear" w:color="auto" w:fill="auto"/>
            <w:vAlign w:val="bottom"/>
          </w:tcPr>
          <w:p w:rsidR="00217AA7" w:rsidRPr="00AC216B" w:rsidRDefault="00217AA7" w:rsidP="00EA2BA9">
            <w:pPr>
              <w:spacing w:after="0" w:line="240" w:lineRule="auto"/>
              <w:ind w:left="-36"/>
              <w:jc w:val="right"/>
              <w:rPr>
                <w:sz w:val="20"/>
                <w:szCs w:val="20"/>
              </w:rPr>
            </w:pPr>
            <w:r w:rsidRPr="00AC216B">
              <w:rPr>
                <w:b/>
                <w:sz w:val="20"/>
                <w:szCs w:val="20"/>
              </w:rPr>
              <w:t>Week of:</w:t>
            </w:r>
          </w:p>
        </w:tc>
        <w:tc>
          <w:tcPr>
            <w:tcW w:w="1998" w:type="dxa"/>
            <w:gridSpan w:val="2"/>
            <w:tcBorders>
              <w:left w:val="nil"/>
              <w:bottom w:val="single" w:sz="4" w:space="0" w:color="auto"/>
            </w:tcBorders>
            <w:shd w:val="clear" w:color="auto" w:fill="auto"/>
            <w:vAlign w:val="bottom"/>
          </w:tcPr>
          <w:p w:rsidR="00217AA7" w:rsidRPr="006512A7" w:rsidRDefault="00DA3E5B" w:rsidP="00217AA7">
            <w:pPr>
              <w:spacing w:after="0" w:line="240" w:lineRule="auto"/>
              <w:ind w:left="72"/>
            </w:pPr>
            <w:r>
              <w:t>9/15-9/19</w:t>
            </w:r>
          </w:p>
        </w:tc>
      </w:tr>
      <w:tr w:rsidR="00217AA7" w:rsidTr="00EA2BA9">
        <w:tblPrEx>
          <w:tblLook w:val="0000" w:firstRow="0" w:lastRow="0" w:firstColumn="0" w:lastColumn="0" w:noHBand="0" w:noVBand="0"/>
        </w:tblPrEx>
        <w:trPr>
          <w:trHeight w:val="144"/>
        </w:trPr>
        <w:tc>
          <w:tcPr>
            <w:tcW w:w="1818" w:type="dxa"/>
            <w:gridSpan w:val="3"/>
            <w:tcBorders>
              <w:bottom w:val="single" w:sz="4" w:space="0" w:color="auto"/>
              <w:right w:val="nil"/>
            </w:tcBorders>
          </w:tcPr>
          <w:p w:rsidR="00217AA7" w:rsidRPr="00AC216B" w:rsidRDefault="00217AA7" w:rsidP="00EA2BA9">
            <w:pPr>
              <w:spacing w:after="0" w:line="240" w:lineRule="auto"/>
              <w:rPr>
                <w:sz w:val="20"/>
                <w:szCs w:val="20"/>
              </w:rPr>
            </w:pPr>
            <w:r w:rsidRPr="00AC216B">
              <w:rPr>
                <w:b/>
                <w:sz w:val="20"/>
                <w:szCs w:val="20"/>
              </w:rPr>
              <w:t xml:space="preserve">Unit Vocabulary: </w:t>
            </w:r>
          </w:p>
        </w:tc>
        <w:tc>
          <w:tcPr>
            <w:tcW w:w="12798" w:type="dxa"/>
            <w:gridSpan w:val="20"/>
            <w:tcBorders>
              <w:left w:val="nil"/>
              <w:bottom w:val="single" w:sz="4" w:space="0" w:color="auto"/>
            </w:tcBorders>
            <w:vAlign w:val="bottom"/>
          </w:tcPr>
          <w:p w:rsidR="00217AA7" w:rsidRPr="00F915D8" w:rsidRDefault="00DA3E5B" w:rsidP="00EA2BA9">
            <w:pPr>
              <w:spacing w:after="0" w:line="240" w:lineRule="auto"/>
              <w:rPr>
                <w:sz w:val="24"/>
                <w:szCs w:val="24"/>
              </w:rPr>
            </w:pPr>
            <w:r>
              <w:rPr>
                <w:sz w:val="24"/>
                <w:szCs w:val="24"/>
              </w:rPr>
              <w:t>Unit 5- see attached</w:t>
            </w:r>
          </w:p>
        </w:tc>
      </w:tr>
      <w:tr w:rsidR="00217AA7" w:rsidTr="00EA2BA9">
        <w:tblPrEx>
          <w:tblLook w:val="0000" w:firstRow="0" w:lastRow="0" w:firstColumn="0" w:lastColumn="0" w:noHBand="0" w:noVBand="0"/>
        </w:tblPrEx>
        <w:trPr>
          <w:trHeight w:val="144"/>
        </w:trPr>
        <w:tc>
          <w:tcPr>
            <w:tcW w:w="2988" w:type="dxa"/>
            <w:gridSpan w:val="6"/>
            <w:tcBorders>
              <w:right w:val="nil"/>
            </w:tcBorders>
          </w:tcPr>
          <w:p w:rsidR="00217AA7" w:rsidRPr="00AC216B" w:rsidRDefault="00217AA7" w:rsidP="00EA2BA9">
            <w:pPr>
              <w:spacing w:after="0" w:line="240" w:lineRule="auto"/>
              <w:rPr>
                <w:b/>
                <w:sz w:val="20"/>
                <w:szCs w:val="20"/>
              </w:rPr>
            </w:pPr>
            <w:r w:rsidRPr="00AC216B">
              <w:rPr>
                <w:b/>
                <w:sz w:val="20"/>
                <w:szCs w:val="20"/>
              </w:rPr>
              <w:t xml:space="preserve">Instructional Strategies Used: </w:t>
            </w:r>
          </w:p>
        </w:tc>
        <w:tc>
          <w:tcPr>
            <w:tcW w:w="11628" w:type="dxa"/>
            <w:gridSpan w:val="17"/>
            <w:tcBorders>
              <w:left w:val="nil"/>
            </w:tcBorders>
            <w:vAlign w:val="bottom"/>
          </w:tcPr>
          <w:p w:rsidR="00217AA7" w:rsidRDefault="00DA3E5B" w:rsidP="00EA2BA9">
            <w:pPr>
              <w:spacing w:after="0" w:line="240" w:lineRule="auto"/>
              <w:rPr>
                <w:b/>
                <w:sz w:val="24"/>
                <w:szCs w:val="24"/>
              </w:rPr>
            </w:pPr>
            <w:r>
              <w:rPr>
                <w:b/>
                <w:sz w:val="24"/>
                <w:szCs w:val="24"/>
              </w:rPr>
              <w:t xml:space="preserve">  Activating Prior Knowledge, Graphic Organizers, Group Work, Guided Discovery, Interactive Lecture w/note taking. Cooperative Learning, Test/Quiz, Ticket out the door.</w:t>
            </w:r>
          </w:p>
        </w:tc>
      </w:tr>
      <w:tr w:rsidR="00217AA7" w:rsidRPr="006512A7" w:rsidTr="00EA2BA9">
        <w:tc>
          <w:tcPr>
            <w:tcW w:w="2865" w:type="dxa"/>
            <w:gridSpan w:val="5"/>
            <w:tcBorders>
              <w:bottom w:val="single" w:sz="4" w:space="0" w:color="auto"/>
            </w:tcBorders>
            <w:shd w:val="clear" w:color="auto" w:fill="FFFFFF" w:themeFill="background1"/>
            <w:vAlign w:val="bottom"/>
          </w:tcPr>
          <w:p w:rsidR="00217AA7" w:rsidRPr="00E30CBC" w:rsidRDefault="00217AA7" w:rsidP="00EA2BA9">
            <w:pPr>
              <w:spacing w:after="0" w:line="240" w:lineRule="auto"/>
              <w:jc w:val="center"/>
              <w:rPr>
                <w:b/>
                <w:sz w:val="26"/>
                <w:szCs w:val="26"/>
              </w:rPr>
            </w:pPr>
            <w:r>
              <w:rPr>
                <w:b/>
                <w:sz w:val="26"/>
                <w:szCs w:val="26"/>
              </w:rPr>
              <w:t xml:space="preserve">Monday </w:t>
            </w:r>
          </w:p>
        </w:tc>
        <w:tc>
          <w:tcPr>
            <w:tcW w:w="2845" w:type="dxa"/>
            <w:gridSpan w:val="6"/>
            <w:tcBorders>
              <w:bottom w:val="single" w:sz="4" w:space="0" w:color="auto"/>
            </w:tcBorders>
            <w:shd w:val="clear" w:color="auto" w:fill="FFFFFF" w:themeFill="background1"/>
            <w:vAlign w:val="bottom"/>
          </w:tcPr>
          <w:p w:rsidR="00217AA7" w:rsidRPr="00E30CBC" w:rsidRDefault="00217AA7" w:rsidP="00EA2BA9">
            <w:pPr>
              <w:spacing w:after="0" w:line="240" w:lineRule="auto"/>
              <w:jc w:val="center"/>
              <w:rPr>
                <w:b/>
                <w:sz w:val="26"/>
                <w:szCs w:val="26"/>
              </w:rPr>
            </w:pPr>
            <w:r>
              <w:rPr>
                <w:b/>
                <w:sz w:val="26"/>
                <w:szCs w:val="26"/>
              </w:rPr>
              <w:t>Tuesday</w:t>
            </w:r>
          </w:p>
        </w:tc>
        <w:tc>
          <w:tcPr>
            <w:tcW w:w="2948" w:type="dxa"/>
            <w:gridSpan w:val="4"/>
            <w:tcBorders>
              <w:bottom w:val="single" w:sz="4" w:space="0" w:color="auto"/>
            </w:tcBorders>
            <w:shd w:val="clear" w:color="auto" w:fill="FFFFFF" w:themeFill="background1"/>
            <w:vAlign w:val="bottom"/>
          </w:tcPr>
          <w:p w:rsidR="00217AA7" w:rsidRPr="00E30CBC" w:rsidRDefault="00217AA7" w:rsidP="00EA2BA9">
            <w:pPr>
              <w:spacing w:after="0" w:line="240" w:lineRule="auto"/>
              <w:jc w:val="center"/>
              <w:rPr>
                <w:b/>
                <w:sz w:val="26"/>
                <w:szCs w:val="26"/>
              </w:rPr>
            </w:pPr>
            <w:r>
              <w:rPr>
                <w:b/>
                <w:sz w:val="26"/>
                <w:szCs w:val="26"/>
              </w:rPr>
              <w:t>Wednesday</w:t>
            </w:r>
          </w:p>
        </w:tc>
        <w:tc>
          <w:tcPr>
            <w:tcW w:w="3056" w:type="dxa"/>
            <w:gridSpan w:val="5"/>
            <w:tcBorders>
              <w:bottom w:val="single" w:sz="4" w:space="0" w:color="auto"/>
            </w:tcBorders>
            <w:shd w:val="clear" w:color="auto" w:fill="FFFFFF" w:themeFill="background1"/>
            <w:vAlign w:val="bottom"/>
          </w:tcPr>
          <w:p w:rsidR="00217AA7" w:rsidRPr="00E30CBC" w:rsidRDefault="00217AA7" w:rsidP="00EA2BA9">
            <w:pPr>
              <w:spacing w:after="0" w:line="240" w:lineRule="auto"/>
              <w:jc w:val="center"/>
              <w:rPr>
                <w:b/>
                <w:sz w:val="26"/>
                <w:szCs w:val="26"/>
              </w:rPr>
            </w:pPr>
            <w:r>
              <w:rPr>
                <w:b/>
                <w:sz w:val="26"/>
                <w:szCs w:val="26"/>
              </w:rPr>
              <w:t>Thursday</w:t>
            </w:r>
          </w:p>
        </w:tc>
        <w:tc>
          <w:tcPr>
            <w:tcW w:w="2902" w:type="dxa"/>
            <w:gridSpan w:val="3"/>
            <w:tcBorders>
              <w:bottom w:val="single" w:sz="4" w:space="0" w:color="auto"/>
            </w:tcBorders>
            <w:shd w:val="clear" w:color="auto" w:fill="FFFFFF" w:themeFill="background1"/>
            <w:vAlign w:val="bottom"/>
          </w:tcPr>
          <w:p w:rsidR="00217AA7" w:rsidRPr="00E30CBC" w:rsidRDefault="00217AA7" w:rsidP="00EA2BA9">
            <w:pPr>
              <w:spacing w:after="0" w:line="240" w:lineRule="auto"/>
              <w:jc w:val="center"/>
              <w:rPr>
                <w:b/>
                <w:sz w:val="26"/>
                <w:szCs w:val="26"/>
              </w:rPr>
            </w:pPr>
            <w:r>
              <w:rPr>
                <w:b/>
                <w:sz w:val="26"/>
                <w:szCs w:val="26"/>
              </w:rPr>
              <w:t xml:space="preserve">Friday </w:t>
            </w:r>
          </w:p>
        </w:tc>
      </w:tr>
      <w:tr w:rsidR="00217AA7" w:rsidRPr="006512A7" w:rsidTr="00EA2BA9">
        <w:trPr>
          <w:trHeight w:val="179"/>
        </w:trPr>
        <w:tc>
          <w:tcPr>
            <w:tcW w:w="2865" w:type="dxa"/>
            <w:gridSpan w:val="5"/>
            <w:tcBorders>
              <w:bottom w:val="nil"/>
            </w:tcBorders>
            <w:shd w:val="clear" w:color="auto" w:fill="auto"/>
          </w:tcPr>
          <w:p w:rsidR="00DA3E5B" w:rsidRPr="00344445" w:rsidRDefault="00DA3E5B" w:rsidP="00DA3E5B">
            <w:pPr>
              <w:spacing w:after="0" w:line="240" w:lineRule="auto"/>
              <w:rPr>
                <w:rFonts w:eastAsia="Times New Roman"/>
                <w:sz w:val="16"/>
                <w:szCs w:val="24"/>
              </w:rPr>
            </w:pPr>
            <w:r>
              <w:rPr>
                <w:b/>
                <w:sz w:val="16"/>
                <w:szCs w:val="16"/>
              </w:rPr>
              <w:t>Common Core Standard(s</w:t>
            </w:r>
            <w:r w:rsidRPr="00AC216B">
              <w:rPr>
                <w:b/>
                <w:sz w:val="16"/>
                <w:szCs w:val="16"/>
              </w:rPr>
              <w:t>)</w:t>
            </w:r>
            <w:r w:rsidRPr="00AC216B">
              <w:rPr>
                <w:sz w:val="16"/>
                <w:szCs w:val="16"/>
              </w:rPr>
              <w:t>:</w:t>
            </w:r>
            <w:r w:rsidRPr="00344445">
              <w:rPr>
                <w:rFonts w:eastAsia="Times New Roman"/>
                <w:sz w:val="16"/>
                <w:szCs w:val="24"/>
              </w:rPr>
              <w:t xml:space="preserve"> transformations in the plane using, e.g., transparencies and geometry software; describe transformations as functions that take points in the plane as inputs and give other points as outputs.  Compare transformations that preserve distance and angle measure to those that do not (e.g., translation versus horizontal stretch).</w:t>
            </w:r>
          </w:p>
          <w:p w:rsidR="00DA3E5B" w:rsidRPr="00344445" w:rsidRDefault="00DA3E5B" w:rsidP="00DA3E5B">
            <w:pPr>
              <w:spacing w:after="0" w:line="240" w:lineRule="auto"/>
              <w:rPr>
                <w:rFonts w:eastAsia="Times New Roman"/>
                <w:sz w:val="16"/>
                <w:szCs w:val="24"/>
              </w:rPr>
            </w:pPr>
          </w:p>
          <w:p w:rsidR="00DA3E5B" w:rsidRPr="00344445" w:rsidRDefault="00DA3E5B" w:rsidP="00DA3E5B">
            <w:pPr>
              <w:spacing w:after="0" w:line="240" w:lineRule="auto"/>
              <w:rPr>
                <w:rFonts w:eastAsia="Times New Roman"/>
                <w:sz w:val="16"/>
                <w:szCs w:val="24"/>
              </w:rPr>
            </w:pPr>
            <w:r w:rsidRPr="00344445">
              <w:rPr>
                <w:rFonts w:eastAsia="Times New Roman"/>
                <w:b/>
                <w:sz w:val="16"/>
                <w:szCs w:val="24"/>
              </w:rPr>
              <w:t xml:space="preserve">MCC9-12.G.CO.3 </w:t>
            </w:r>
            <w:r w:rsidRPr="00344445">
              <w:rPr>
                <w:rFonts w:eastAsia="Times New Roman"/>
                <w:sz w:val="16"/>
                <w:szCs w:val="24"/>
              </w:rPr>
              <w:t>Given a rectangle, parallelogram, trapezoid, or regular polygon, describe the rotations and reflections that carry it onto itself.</w:t>
            </w:r>
          </w:p>
          <w:p w:rsidR="00DA3E5B" w:rsidRPr="00344445" w:rsidRDefault="00DA3E5B" w:rsidP="00DA3E5B">
            <w:pPr>
              <w:spacing w:after="0" w:line="240" w:lineRule="auto"/>
              <w:rPr>
                <w:rFonts w:eastAsia="Times New Roman"/>
                <w:b/>
                <w:sz w:val="16"/>
                <w:szCs w:val="24"/>
              </w:rPr>
            </w:pPr>
          </w:p>
          <w:p w:rsidR="00DA3E5B" w:rsidRPr="00344445" w:rsidRDefault="00DA3E5B" w:rsidP="00DA3E5B">
            <w:pPr>
              <w:spacing w:after="0" w:line="240" w:lineRule="auto"/>
              <w:rPr>
                <w:rFonts w:eastAsia="Times New Roman"/>
                <w:sz w:val="16"/>
                <w:szCs w:val="24"/>
              </w:rPr>
            </w:pPr>
            <w:r w:rsidRPr="00344445">
              <w:rPr>
                <w:rFonts w:eastAsia="Times New Roman"/>
                <w:b/>
                <w:sz w:val="16"/>
                <w:szCs w:val="24"/>
              </w:rPr>
              <w:t xml:space="preserve">MCC9-12.G.CO.4 </w:t>
            </w:r>
            <w:r w:rsidRPr="00344445">
              <w:rPr>
                <w:rFonts w:eastAsia="Times New Roman"/>
                <w:sz w:val="16"/>
                <w:szCs w:val="24"/>
              </w:rPr>
              <w:t>Develop definitions of rotations, reflections, and translations in terms of angles, circles, perpendicular lines, parallel lines, and line segments.</w:t>
            </w:r>
          </w:p>
          <w:p w:rsidR="00DA3E5B" w:rsidRPr="00344445" w:rsidRDefault="00DA3E5B" w:rsidP="00DA3E5B">
            <w:pPr>
              <w:spacing w:after="0" w:line="240" w:lineRule="auto"/>
              <w:rPr>
                <w:rFonts w:eastAsia="Times New Roman"/>
                <w:sz w:val="16"/>
                <w:szCs w:val="24"/>
              </w:rPr>
            </w:pPr>
          </w:p>
          <w:p w:rsidR="00217AA7" w:rsidRPr="00AC216B" w:rsidRDefault="00DA3E5B" w:rsidP="00DA3E5B">
            <w:pPr>
              <w:spacing w:after="0" w:line="240" w:lineRule="auto"/>
              <w:rPr>
                <w:sz w:val="16"/>
                <w:szCs w:val="16"/>
              </w:rPr>
            </w:pPr>
            <w:r w:rsidRPr="00344445">
              <w:rPr>
                <w:rFonts w:eastAsia="Times New Roman"/>
                <w:b/>
                <w:sz w:val="16"/>
                <w:szCs w:val="24"/>
              </w:rPr>
              <w:t xml:space="preserve">MCC9-12.G.CO.5 </w:t>
            </w:r>
            <w:r w:rsidRPr="00344445">
              <w:rPr>
                <w:rFonts w:eastAsia="Times New Roman"/>
                <w:sz w:val="16"/>
                <w:szCs w:val="24"/>
              </w:rPr>
              <w:t>Given a geometric figure and a rotation, reflection, or translation, draw the transformed figure using, e.g., graph paper, tracing paper, or geometry software.  Specify a sequence of transformations that will carry a given figure onto another</w:t>
            </w:r>
          </w:p>
        </w:tc>
        <w:tc>
          <w:tcPr>
            <w:tcW w:w="2845" w:type="dxa"/>
            <w:gridSpan w:val="6"/>
            <w:tcBorders>
              <w:bottom w:val="nil"/>
            </w:tcBorders>
            <w:shd w:val="clear" w:color="auto" w:fill="auto"/>
          </w:tcPr>
          <w:p w:rsidR="00FE1CD0" w:rsidRPr="005C538C" w:rsidRDefault="00217AA7" w:rsidP="00FE1CD0">
            <w:pPr>
              <w:pStyle w:val="MT"/>
            </w:pPr>
            <w:r w:rsidRPr="00AC216B">
              <w:rPr>
                <w:b/>
                <w:sz w:val="16"/>
                <w:szCs w:val="16"/>
              </w:rPr>
              <w:t>Common Core Standard(s)</w:t>
            </w:r>
            <w:r w:rsidR="00FE1CD0" w:rsidRPr="005C538C">
              <w:rPr>
                <w:b/>
              </w:rPr>
              <w:t xml:space="preserve"> </w:t>
            </w:r>
            <w:r w:rsidR="00FE1CD0" w:rsidRPr="005C538C">
              <w:rPr>
                <w:b/>
                <w:sz w:val="22"/>
              </w:rPr>
              <w:t xml:space="preserve">Common Core </w:t>
            </w:r>
            <w:smartTag w:uri="urn:schemas-microsoft-com:office:smarttags" w:element="stockticker">
              <w:r w:rsidR="00FE1CD0">
                <w:rPr>
                  <w:b/>
                  <w:sz w:val="22"/>
                </w:rPr>
                <w:t>GPS</w:t>
              </w:r>
            </w:smartTag>
            <w:r w:rsidR="00FE1CD0" w:rsidRPr="005C538C">
              <w:rPr>
                <w:b/>
                <w:sz w:val="22"/>
              </w:rPr>
              <w:t>:</w:t>
            </w:r>
            <w:r w:rsidR="00FE1CD0" w:rsidRPr="005C538C">
              <w:t xml:space="preserve"> </w:t>
            </w:r>
            <w:smartTag w:uri="urn:schemas-microsoft-com:office:smarttags" w:element="stockticker">
              <w:r w:rsidR="00FE1CD0">
                <w:rPr>
                  <w:b/>
                  <w:bCs/>
                </w:rPr>
                <w:t>MCC</w:t>
              </w:r>
            </w:smartTag>
            <w:r w:rsidR="00FE1CD0" w:rsidRPr="005C538C">
              <w:rPr>
                <w:b/>
              </w:rPr>
              <w:t>9-12.G.CO.3</w:t>
            </w:r>
            <w:r w:rsidR="00FE1CD0" w:rsidRPr="005C538C">
              <w:t xml:space="preserve"> Given a rectangle, parallelogram, trapezoid, or regular polygon, describe the rotations and reflections that carry it onto itself.</w:t>
            </w:r>
            <w:smartTag w:uri="urn:schemas-microsoft-com:office:smarttags" w:element="stockticker">
              <w:r w:rsidR="00FE1CD0">
                <w:rPr>
                  <w:b/>
                  <w:bCs/>
                </w:rPr>
                <w:t xml:space="preserve"> MCC</w:t>
              </w:r>
            </w:smartTag>
            <w:r w:rsidR="00FE1CD0" w:rsidRPr="005C538C">
              <w:rPr>
                <w:b/>
              </w:rPr>
              <w:t xml:space="preserve">9-12.G.CO.5 </w:t>
            </w:r>
            <w:r w:rsidR="00FE1CD0" w:rsidRPr="005C538C">
              <w:t>Given a geometric figure and a rotation, reflection, or translation, draw the transformed figure...Specify a sequence of transformations that will carry a given figure onto another.</w:t>
            </w:r>
            <w:smartTag w:uri="urn:schemas-microsoft-com:office:smarttags" w:element="stockticker">
              <w:r w:rsidR="00FE1CD0">
                <w:rPr>
                  <w:b/>
                  <w:bCs/>
                </w:rPr>
                <w:t xml:space="preserve"> MCC</w:t>
              </w:r>
            </w:smartTag>
            <w:r w:rsidR="00FE1CD0" w:rsidRPr="005C538C">
              <w:rPr>
                <w:b/>
              </w:rPr>
              <w:t>9-12.G.CO.2</w:t>
            </w:r>
            <w:r w:rsidR="00FE1CD0" w:rsidRPr="005C538C">
              <w:t xml:space="preserve"> Represent transformations in the plane…Compare transformations that preserve distance and angle to those that do not…</w:t>
            </w:r>
          </w:p>
          <w:p w:rsidR="00217AA7" w:rsidRPr="00AC216B" w:rsidRDefault="00217AA7" w:rsidP="00EA2BA9">
            <w:pPr>
              <w:spacing w:after="0" w:line="240" w:lineRule="auto"/>
              <w:rPr>
                <w:sz w:val="16"/>
                <w:szCs w:val="16"/>
              </w:rPr>
            </w:pPr>
          </w:p>
        </w:tc>
        <w:tc>
          <w:tcPr>
            <w:tcW w:w="2948" w:type="dxa"/>
            <w:gridSpan w:val="4"/>
            <w:tcBorders>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Common Core Standard(s)</w:t>
            </w:r>
            <w:r w:rsidRPr="00AC216B">
              <w:rPr>
                <w:sz w:val="16"/>
                <w:szCs w:val="16"/>
              </w:rPr>
              <w:t>:</w:t>
            </w:r>
            <w:r w:rsidR="0017585A" w:rsidRPr="00F1157B">
              <w:rPr>
                <w:b/>
              </w:rPr>
              <w:t xml:space="preserve"> </w:t>
            </w:r>
            <w:r w:rsidR="0017585A" w:rsidRPr="00F1157B">
              <w:rPr>
                <w:b/>
              </w:rPr>
              <w:t xml:space="preserve">Common Core </w:t>
            </w:r>
            <w:smartTag w:uri="urn:schemas-microsoft-com:office:smarttags" w:element="stockticker">
              <w:r w:rsidR="0017585A">
                <w:rPr>
                  <w:b/>
                </w:rPr>
                <w:t>GPS</w:t>
              </w:r>
            </w:smartTag>
            <w:r w:rsidR="0017585A" w:rsidRPr="00F1157B">
              <w:rPr>
                <w:b/>
              </w:rPr>
              <w:t>:</w:t>
            </w:r>
            <w:r w:rsidR="0017585A" w:rsidRPr="00F1157B">
              <w:t xml:space="preserve"> </w:t>
            </w:r>
            <w:smartTag w:uri="urn:schemas-microsoft-com:office:smarttags" w:element="stockticker">
              <w:r w:rsidR="0017585A">
                <w:rPr>
                  <w:b/>
                  <w:bCs/>
                </w:rPr>
                <w:t>MCC</w:t>
              </w:r>
            </w:smartTag>
            <w:r w:rsidR="0017585A" w:rsidRPr="00F1157B">
              <w:rPr>
                <w:b/>
              </w:rPr>
              <w:t>9-12.G.CO.5</w:t>
            </w:r>
            <w:r w:rsidR="0017585A" w:rsidRPr="00F1157B">
              <w:t xml:space="preserve"> Given a geometric figure and a rotation, reflection, or translation, draw the transformed figure using, e.g., graph paper, tracing paper, or geometry software. Specify a sequence of transformations that will carry a given figure onto another.</w:t>
            </w:r>
            <w:smartTag w:uri="urn:schemas-microsoft-com:office:smarttags" w:element="stockticker">
              <w:r w:rsidR="0017585A">
                <w:rPr>
                  <w:b/>
                  <w:bCs/>
                </w:rPr>
                <w:t xml:space="preserve"> </w:t>
              </w:r>
              <w:smartTag w:uri="urn:schemas-microsoft-com:office:smarttags" w:element="stockticker">
                <w:r w:rsidR="0017585A">
                  <w:rPr>
                    <w:b/>
                    <w:bCs/>
                  </w:rPr>
                  <w:t>MCC</w:t>
                </w:r>
              </w:smartTag>
            </w:smartTag>
            <w:r w:rsidR="0017585A" w:rsidRPr="00F1157B">
              <w:rPr>
                <w:b/>
              </w:rPr>
              <w:t>9-12.G.CO.2</w:t>
            </w:r>
            <w:r w:rsidR="0017585A" w:rsidRPr="00F1157B">
              <w:t xml:space="preserve"> Represent transformations in the plane using, e.g., transparencies and geometry software; describe transformations as functions that take points in the plane as inputs and give other points as outputs. Compare transformations that preserve distance and angle to those that do not…</w:t>
            </w:r>
          </w:p>
        </w:tc>
        <w:tc>
          <w:tcPr>
            <w:tcW w:w="3056" w:type="dxa"/>
            <w:gridSpan w:val="5"/>
            <w:tcBorders>
              <w:bottom w:val="nil"/>
            </w:tcBorders>
            <w:shd w:val="clear" w:color="auto" w:fill="auto"/>
          </w:tcPr>
          <w:p w:rsidR="00217AA7" w:rsidRPr="00AC216B" w:rsidRDefault="00334681" w:rsidP="00EA2BA9">
            <w:pPr>
              <w:spacing w:after="0" w:line="240" w:lineRule="auto"/>
              <w:rPr>
                <w:sz w:val="16"/>
                <w:szCs w:val="16"/>
              </w:rPr>
            </w:pPr>
            <w:r w:rsidRPr="00AC216B">
              <w:rPr>
                <w:b/>
                <w:sz w:val="16"/>
                <w:szCs w:val="16"/>
              </w:rPr>
              <w:t>Common Core Standard(s)</w:t>
            </w:r>
            <w:r w:rsidRPr="00AC216B">
              <w:rPr>
                <w:sz w:val="16"/>
                <w:szCs w:val="16"/>
              </w:rPr>
              <w:t>:</w:t>
            </w:r>
            <w:r w:rsidRPr="00F1157B">
              <w:rPr>
                <w:b/>
              </w:rPr>
              <w:t xml:space="preserve"> Common Core </w:t>
            </w:r>
            <w:smartTag w:uri="urn:schemas-microsoft-com:office:smarttags" w:element="stockticker">
              <w:r>
                <w:rPr>
                  <w:b/>
                </w:rPr>
                <w:t>GPS</w:t>
              </w:r>
            </w:smartTag>
            <w:r w:rsidRPr="00F1157B">
              <w:rPr>
                <w:b/>
              </w:rPr>
              <w:t>:</w:t>
            </w:r>
            <w:r w:rsidRPr="00F1157B">
              <w:t xml:space="preserve"> </w:t>
            </w:r>
            <w:smartTag w:uri="urn:schemas-microsoft-com:office:smarttags" w:element="stockticker">
              <w:r>
                <w:rPr>
                  <w:b/>
                  <w:bCs/>
                </w:rPr>
                <w:t>MCC</w:t>
              </w:r>
            </w:smartTag>
            <w:r w:rsidRPr="00F1157B">
              <w:rPr>
                <w:b/>
              </w:rPr>
              <w:t>9-12.G.CO.5</w:t>
            </w:r>
            <w:r w:rsidRPr="00F1157B">
              <w:t xml:space="preserve"> Given a geometric figure and a rotation, reflection, or translation, draw the transformed figure using, e.g., graph paper, tracing paper, or geometry software. Specify a sequence of transformations that will carry a given figure onto another.</w:t>
            </w:r>
            <w:smartTag w:uri="urn:schemas-microsoft-com:office:smarttags" w:element="stockticker">
              <w:r>
                <w:rPr>
                  <w:b/>
                  <w:bCs/>
                </w:rPr>
                <w:t xml:space="preserve"> </w:t>
              </w:r>
              <w:smartTag w:uri="urn:schemas-microsoft-com:office:smarttags" w:element="stockticker">
                <w:r>
                  <w:rPr>
                    <w:b/>
                    <w:bCs/>
                  </w:rPr>
                  <w:t>MCC</w:t>
                </w:r>
              </w:smartTag>
            </w:smartTag>
            <w:r w:rsidRPr="00F1157B">
              <w:rPr>
                <w:b/>
              </w:rPr>
              <w:t>9-12.G.CO.2</w:t>
            </w:r>
            <w:r w:rsidRPr="00F1157B">
              <w:t xml:space="preserve"> Represent transformations in the plane using, e.g., transparencies and geometry software; describe transformations as functions that take points in the plane as inputs and give other points as outputs. Compare transformations that preserve distance and angle to those that do not…</w:t>
            </w:r>
            <w:r w:rsidR="00217AA7" w:rsidRPr="00AC216B">
              <w:rPr>
                <w:sz w:val="16"/>
                <w:szCs w:val="16"/>
              </w:rPr>
              <w:t>:</w:t>
            </w:r>
          </w:p>
        </w:tc>
        <w:tc>
          <w:tcPr>
            <w:tcW w:w="2902" w:type="dxa"/>
            <w:gridSpan w:val="3"/>
            <w:tcBorders>
              <w:bottom w:val="nil"/>
            </w:tcBorders>
            <w:shd w:val="clear" w:color="auto" w:fill="auto"/>
          </w:tcPr>
          <w:p w:rsidR="00217AA7" w:rsidRDefault="00217AA7" w:rsidP="00EA2BA9">
            <w:pPr>
              <w:spacing w:after="0" w:line="240" w:lineRule="auto"/>
              <w:rPr>
                <w:sz w:val="16"/>
                <w:szCs w:val="16"/>
              </w:rPr>
            </w:pPr>
            <w:r w:rsidRPr="00AC216B">
              <w:rPr>
                <w:b/>
                <w:sz w:val="16"/>
                <w:szCs w:val="16"/>
              </w:rPr>
              <w:t>Common Core Standard(s)</w:t>
            </w:r>
            <w:r w:rsidRPr="00AC216B">
              <w:rPr>
                <w:sz w:val="16"/>
                <w:szCs w:val="16"/>
              </w:rPr>
              <w:t>:</w:t>
            </w:r>
            <w:r w:rsidR="00334681">
              <w:rPr>
                <w:sz w:val="16"/>
                <w:szCs w:val="16"/>
              </w:rPr>
              <w:t xml:space="preserve"> </w:t>
            </w:r>
          </w:p>
          <w:p w:rsidR="00334681" w:rsidRPr="00AC216B" w:rsidRDefault="00334681" w:rsidP="00EA2BA9">
            <w:pPr>
              <w:spacing w:after="0" w:line="240" w:lineRule="auto"/>
              <w:rPr>
                <w:sz w:val="16"/>
                <w:szCs w:val="16"/>
              </w:rPr>
            </w:pPr>
            <w:r>
              <w:rPr>
                <w:sz w:val="16"/>
                <w:szCs w:val="16"/>
              </w:rPr>
              <w:t>All from Unit 5 Transformations in the coordinate plane.</w:t>
            </w:r>
          </w:p>
        </w:tc>
      </w:tr>
      <w:tr w:rsidR="00217AA7" w:rsidRPr="006512A7" w:rsidTr="00EA2BA9">
        <w:trPr>
          <w:trHeight w:val="260"/>
        </w:trPr>
        <w:tc>
          <w:tcPr>
            <w:tcW w:w="2865" w:type="dxa"/>
            <w:gridSpan w:val="5"/>
            <w:tcBorders>
              <w:top w:val="nil"/>
            </w:tcBorders>
            <w:shd w:val="clear" w:color="auto" w:fill="auto"/>
            <w:vAlign w:val="center"/>
          </w:tcPr>
          <w:p w:rsidR="00217AA7" w:rsidRPr="00C720EE" w:rsidRDefault="00217AA7" w:rsidP="00EA2BA9">
            <w:pPr>
              <w:spacing w:after="0" w:line="240" w:lineRule="auto"/>
              <w:rPr>
                <w:sz w:val="16"/>
                <w:szCs w:val="16"/>
              </w:rPr>
            </w:pPr>
          </w:p>
        </w:tc>
        <w:tc>
          <w:tcPr>
            <w:tcW w:w="2845" w:type="dxa"/>
            <w:gridSpan w:val="6"/>
            <w:tcBorders>
              <w:top w:val="nil"/>
            </w:tcBorders>
            <w:shd w:val="clear" w:color="auto" w:fill="auto"/>
          </w:tcPr>
          <w:p w:rsidR="00217AA7" w:rsidRPr="00F84067" w:rsidRDefault="00217AA7" w:rsidP="00EA2BA9">
            <w:pPr>
              <w:rPr>
                <w:sz w:val="16"/>
                <w:szCs w:val="16"/>
              </w:rPr>
            </w:pPr>
          </w:p>
        </w:tc>
        <w:tc>
          <w:tcPr>
            <w:tcW w:w="2948" w:type="dxa"/>
            <w:gridSpan w:val="4"/>
            <w:tcBorders>
              <w:top w:val="nil"/>
            </w:tcBorders>
            <w:shd w:val="clear" w:color="auto" w:fill="auto"/>
          </w:tcPr>
          <w:p w:rsidR="00217AA7" w:rsidRDefault="00217AA7" w:rsidP="00EA2BA9"/>
        </w:tc>
        <w:tc>
          <w:tcPr>
            <w:tcW w:w="3056" w:type="dxa"/>
            <w:gridSpan w:val="5"/>
            <w:tcBorders>
              <w:top w:val="nil"/>
            </w:tcBorders>
            <w:shd w:val="clear" w:color="auto" w:fill="auto"/>
          </w:tcPr>
          <w:p w:rsidR="00217AA7" w:rsidRPr="00F84067" w:rsidRDefault="00217AA7" w:rsidP="00EA2BA9">
            <w:pPr>
              <w:rPr>
                <w:sz w:val="16"/>
                <w:szCs w:val="16"/>
              </w:rPr>
            </w:pPr>
          </w:p>
        </w:tc>
        <w:tc>
          <w:tcPr>
            <w:tcW w:w="2902" w:type="dxa"/>
            <w:gridSpan w:val="3"/>
            <w:tcBorders>
              <w:top w:val="nil"/>
            </w:tcBorders>
            <w:shd w:val="clear" w:color="auto" w:fill="auto"/>
          </w:tcPr>
          <w:p w:rsidR="00217AA7" w:rsidRDefault="00217AA7" w:rsidP="00EA2BA9"/>
        </w:tc>
      </w:tr>
      <w:tr w:rsidR="00217AA7" w:rsidRPr="006512A7" w:rsidTr="00EA2BA9">
        <w:trPr>
          <w:trHeight w:val="269"/>
        </w:trPr>
        <w:tc>
          <w:tcPr>
            <w:tcW w:w="2865" w:type="dxa"/>
            <w:gridSpan w:val="5"/>
            <w:tcBorders>
              <w:bottom w:val="nil"/>
            </w:tcBorders>
            <w:shd w:val="clear" w:color="auto" w:fill="auto"/>
          </w:tcPr>
          <w:p w:rsidR="00217AA7" w:rsidRPr="00AC216B" w:rsidRDefault="00217AA7" w:rsidP="00DA3E5B">
            <w:pPr>
              <w:spacing w:after="0" w:line="240" w:lineRule="auto"/>
              <w:rPr>
                <w:b/>
                <w:sz w:val="16"/>
                <w:szCs w:val="16"/>
              </w:rPr>
            </w:pPr>
            <w:r w:rsidRPr="00AC216B">
              <w:rPr>
                <w:b/>
                <w:sz w:val="16"/>
                <w:szCs w:val="16"/>
              </w:rPr>
              <w:t>Essential Question:</w:t>
            </w:r>
            <w:r w:rsidR="00DA3E5B" w:rsidRPr="00AC216B">
              <w:rPr>
                <w:b/>
                <w:sz w:val="16"/>
                <w:szCs w:val="16"/>
              </w:rPr>
              <w:t xml:space="preserve"> </w:t>
            </w:r>
            <w:r w:rsidR="00DA3E5B">
              <w:rPr>
                <w:b/>
                <w:sz w:val="16"/>
                <w:szCs w:val="16"/>
              </w:rPr>
              <w:t>How can you identify the effects of a composition of translation on a geometric figure?</w:t>
            </w:r>
          </w:p>
        </w:tc>
        <w:tc>
          <w:tcPr>
            <w:tcW w:w="2845" w:type="dxa"/>
            <w:gridSpan w:val="6"/>
            <w:tcBorders>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Essential Question:</w:t>
            </w:r>
            <w:r w:rsidR="00FE1CD0">
              <w:rPr>
                <w:b/>
                <w:sz w:val="16"/>
                <w:szCs w:val="16"/>
              </w:rPr>
              <w:t xml:space="preserve"> How can you identify and describe symmetry in a geometric figure?</w:t>
            </w:r>
          </w:p>
        </w:tc>
        <w:tc>
          <w:tcPr>
            <w:tcW w:w="2948" w:type="dxa"/>
            <w:gridSpan w:val="4"/>
            <w:tcBorders>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Essential Question:</w:t>
            </w:r>
            <w:r w:rsidR="00630585">
              <w:rPr>
                <w:b/>
                <w:sz w:val="16"/>
                <w:szCs w:val="16"/>
              </w:rPr>
              <w:t xml:space="preserve"> how can you use transformations to draw tessellations?</w:t>
            </w:r>
          </w:p>
        </w:tc>
        <w:tc>
          <w:tcPr>
            <w:tcW w:w="3056" w:type="dxa"/>
            <w:gridSpan w:val="5"/>
            <w:tcBorders>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Essential Question:</w:t>
            </w:r>
            <w:r w:rsidR="00334681" w:rsidRPr="00AC216B">
              <w:rPr>
                <w:b/>
                <w:sz w:val="16"/>
                <w:szCs w:val="16"/>
              </w:rPr>
              <w:t xml:space="preserve"> </w:t>
            </w:r>
            <w:r w:rsidR="00334681" w:rsidRPr="00AC216B">
              <w:rPr>
                <w:b/>
                <w:sz w:val="16"/>
                <w:szCs w:val="16"/>
              </w:rPr>
              <w:t>Essential Question:</w:t>
            </w:r>
            <w:r w:rsidR="00334681">
              <w:rPr>
                <w:b/>
                <w:sz w:val="16"/>
                <w:szCs w:val="16"/>
              </w:rPr>
              <w:t xml:space="preserve"> how can you use transformations to draw tessellations?</w:t>
            </w:r>
          </w:p>
        </w:tc>
        <w:tc>
          <w:tcPr>
            <w:tcW w:w="2902" w:type="dxa"/>
            <w:gridSpan w:val="3"/>
            <w:tcBorders>
              <w:bottom w:val="nil"/>
            </w:tcBorders>
            <w:shd w:val="clear" w:color="auto" w:fill="auto"/>
          </w:tcPr>
          <w:p w:rsidR="00217AA7" w:rsidRPr="00AC216B" w:rsidRDefault="00217AA7" w:rsidP="00EA2BA9">
            <w:pPr>
              <w:spacing w:after="0" w:line="240" w:lineRule="auto"/>
              <w:rPr>
                <w:b/>
                <w:sz w:val="16"/>
                <w:szCs w:val="16"/>
              </w:rPr>
            </w:pPr>
            <w:r w:rsidRPr="00AC216B">
              <w:rPr>
                <w:b/>
                <w:sz w:val="16"/>
                <w:szCs w:val="16"/>
              </w:rPr>
              <w:t>Essential Question:</w:t>
            </w:r>
            <w:r w:rsidR="00334681">
              <w:rPr>
                <w:b/>
                <w:sz w:val="16"/>
                <w:szCs w:val="16"/>
              </w:rPr>
              <w:t xml:space="preserve"> Have you mastered all standards in Unit 5? Please check the summary list attached.</w:t>
            </w:r>
          </w:p>
        </w:tc>
      </w:tr>
      <w:tr w:rsidR="00217AA7" w:rsidRPr="006512A7" w:rsidTr="00EA2BA9">
        <w:trPr>
          <w:trHeight w:val="269"/>
        </w:trPr>
        <w:tc>
          <w:tcPr>
            <w:tcW w:w="2865" w:type="dxa"/>
            <w:gridSpan w:val="5"/>
            <w:tcBorders>
              <w:top w:val="nil"/>
              <w:bottom w:val="single" w:sz="4" w:space="0" w:color="auto"/>
            </w:tcBorders>
            <w:shd w:val="clear" w:color="auto" w:fill="auto"/>
            <w:vAlign w:val="center"/>
          </w:tcPr>
          <w:p w:rsidR="00217AA7" w:rsidRPr="00C720EE" w:rsidRDefault="00217AA7" w:rsidP="00EA2BA9">
            <w:pPr>
              <w:spacing w:after="0" w:line="240" w:lineRule="auto"/>
              <w:rPr>
                <w:sz w:val="16"/>
                <w:szCs w:val="16"/>
              </w:rPr>
            </w:pPr>
          </w:p>
        </w:tc>
        <w:tc>
          <w:tcPr>
            <w:tcW w:w="2845" w:type="dxa"/>
            <w:gridSpan w:val="6"/>
            <w:tcBorders>
              <w:top w:val="nil"/>
              <w:bottom w:val="single" w:sz="4" w:space="0" w:color="auto"/>
            </w:tcBorders>
            <w:shd w:val="clear" w:color="auto" w:fill="auto"/>
            <w:vAlign w:val="center"/>
          </w:tcPr>
          <w:p w:rsidR="00217AA7" w:rsidRPr="00217AA7" w:rsidRDefault="00217AA7" w:rsidP="00EA2BA9">
            <w:pPr>
              <w:spacing w:after="0" w:line="240" w:lineRule="auto"/>
              <w:rPr>
                <w:sz w:val="20"/>
                <w:szCs w:val="20"/>
              </w:rPr>
            </w:pPr>
          </w:p>
        </w:tc>
        <w:tc>
          <w:tcPr>
            <w:tcW w:w="2948" w:type="dxa"/>
            <w:gridSpan w:val="4"/>
            <w:tcBorders>
              <w:top w:val="nil"/>
              <w:bottom w:val="single" w:sz="4" w:space="0" w:color="auto"/>
            </w:tcBorders>
            <w:shd w:val="clear" w:color="auto" w:fill="auto"/>
            <w:vAlign w:val="center"/>
          </w:tcPr>
          <w:p w:rsidR="00217AA7" w:rsidRPr="00AC216B" w:rsidRDefault="00217AA7" w:rsidP="00EA2BA9">
            <w:pPr>
              <w:spacing w:after="0" w:line="240" w:lineRule="auto"/>
              <w:rPr>
                <w:b/>
                <w:sz w:val="16"/>
                <w:szCs w:val="16"/>
              </w:rPr>
            </w:pPr>
          </w:p>
        </w:tc>
        <w:tc>
          <w:tcPr>
            <w:tcW w:w="3056" w:type="dxa"/>
            <w:gridSpan w:val="5"/>
            <w:tcBorders>
              <w:top w:val="nil"/>
              <w:bottom w:val="single" w:sz="4" w:space="0" w:color="auto"/>
            </w:tcBorders>
            <w:shd w:val="clear" w:color="auto" w:fill="auto"/>
            <w:vAlign w:val="center"/>
          </w:tcPr>
          <w:p w:rsidR="00217AA7" w:rsidRPr="003779B3" w:rsidRDefault="00217AA7" w:rsidP="007569EA">
            <w:pPr>
              <w:spacing w:after="0" w:line="240" w:lineRule="auto"/>
              <w:rPr>
                <w:sz w:val="16"/>
                <w:szCs w:val="16"/>
              </w:rPr>
            </w:pPr>
          </w:p>
        </w:tc>
        <w:tc>
          <w:tcPr>
            <w:tcW w:w="2902" w:type="dxa"/>
            <w:gridSpan w:val="3"/>
            <w:tcBorders>
              <w:top w:val="nil"/>
              <w:bottom w:val="single" w:sz="4" w:space="0" w:color="auto"/>
            </w:tcBorders>
            <w:shd w:val="clear" w:color="auto" w:fill="auto"/>
            <w:vAlign w:val="center"/>
          </w:tcPr>
          <w:p w:rsidR="00217AA7" w:rsidRPr="00376F2A" w:rsidRDefault="00217AA7" w:rsidP="00E46897">
            <w:pPr>
              <w:spacing w:after="0" w:line="240" w:lineRule="auto"/>
              <w:rPr>
                <w:sz w:val="16"/>
                <w:szCs w:val="16"/>
              </w:rPr>
            </w:pPr>
          </w:p>
        </w:tc>
      </w:tr>
      <w:tr w:rsidR="00DA3E5B" w:rsidRPr="006512A7" w:rsidTr="00EA2BA9">
        <w:trPr>
          <w:trHeight w:val="272"/>
        </w:trPr>
        <w:tc>
          <w:tcPr>
            <w:tcW w:w="2865" w:type="dxa"/>
            <w:gridSpan w:val="5"/>
            <w:tcBorders>
              <w:bottom w:val="nil"/>
            </w:tcBorders>
            <w:shd w:val="clear" w:color="auto" w:fill="auto"/>
          </w:tcPr>
          <w:p w:rsidR="00DA3E5B" w:rsidRPr="00AC216B" w:rsidRDefault="00DA3E5B" w:rsidP="00EA1A41">
            <w:pPr>
              <w:spacing w:after="0" w:line="240" w:lineRule="auto"/>
              <w:rPr>
                <w:sz w:val="16"/>
                <w:szCs w:val="16"/>
              </w:rPr>
            </w:pPr>
            <w:r w:rsidRPr="00AC216B">
              <w:rPr>
                <w:b/>
                <w:sz w:val="16"/>
                <w:szCs w:val="16"/>
              </w:rPr>
              <w:t xml:space="preserve">Mini Lesson: </w:t>
            </w:r>
          </w:p>
        </w:tc>
        <w:tc>
          <w:tcPr>
            <w:tcW w:w="2845" w:type="dxa"/>
            <w:gridSpan w:val="6"/>
            <w:tcBorders>
              <w:bottom w:val="nil"/>
            </w:tcBorders>
            <w:shd w:val="clear" w:color="auto" w:fill="auto"/>
          </w:tcPr>
          <w:p w:rsidR="00DA3E5B" w:rsidRPr="00AC216B" w:rsidRDefault="00DA3E5B" w:rsidP="00EA2BA9">
            <w:pPr>
              <w:spacing w:after="0" w:line="240" w:lineRule="auto"/>
              <w:rPr>
                <w:sz w:val="16"/>
                <w:szCs w:val="16"/>
              </w:rPr>
            </w:pPr>
            <w:r w:rsidRPr="00AC216B">
              <w:rPr>
                <w:b/>
                <w:sz w:val="16"/>
                <w:szCs w:val="16"/>
              </w:rPr>
              <w:t xml:space="preserve">Mini Lesson: </w:t>
            </w:r>
          </w:p>
        </w:tc>
        <w:tc>
          <w:tcPr>
            <w:tcW w:w="2948" w:type="dxa"/>
            <w:gridSpan w:val="4"/>
            <w:tcBorders>
              <w:bottom w:val="nil"/>
            </w:tcBorders>
            <w:shd w:val="clear" w:color="auto" w:fill="auto"/>
          </w:tcPr>
          <w:p w:rsidR="00DA3E5B" w:rsidRPr="00AC216B" w:rsidRDefault="00DA3E5B" w:rsidP="00EA2BA9">
            <w:pPr>
              <w:spacing w:after="0" w:line="240" w:lineRule="auto"/>
              <w:rPr>
                <w:sz w:val="16"/>
                <w:szCs w:val="16"/>
              </w:rPr>
            </w:pPr>
            <w:r w:rsidRPr="00AC216B">
              <w:rPr>
                <w:b/>
                <w:sz w:val="16"/>
                <w:szCs w:val="16"/>
              </w:rPr>
              <w:t xml:space="preserve">Mini Lesson: </w:t>
            </w:r>
          </w:p>
        </w:tc>
        <w:tc>
          <w:tcPr>
            <w:tcW w:w="3056" w:type="dxa"/>
            <w:gridSpan w:val="5"/>
            <w:tcBorders>
              <w:bottom w:val="nil"/>
            </w:tcBorders>
            <w:shd w:val="clear" w:color="auto" w:fill="auto"/>
          </w:tcPr>
          <w:p w:rsidR="00DA3E5B" w:rsidRPr="00AC216B" w:rsidRDefault="00DA3E5B" w:rsidP="00EA2BA9">
            <w:pPr>
              <w:spacing w:after="0" w:line="240" w:lineRule="auto"/>
              <w:rPr>
                <w:sz w:val="16"/>
                <w:szCs w:val="16"/>
              </w:rPr>
            </w:pPr>
            <w:r w:rsidRPr="00AC216B">
              <w:rPr>
                <w:b/>
                <w:sz w:val="16"/>
                <w:szCs w:val="16"/>
              </w:rPr>
              <w:t xml:space="preserve">Mini Lesson: </w:t>
            </w:r>
          </w:p>
        </w:tc>
        <w:tc>
          <w:tcPr>
            <w:tcW w:w="2902" w:type="dxa"/>
            <w:gridSpan w:val="3"/>
            <w:tcBorders>
              <w:bottom w:val="nil"/>
            </w:tcBorders>
            <w:shd w:val="clear" w:color="auto" w:fill="auto"/>
          </w:tcPr>
          <w:p w:rsidR="00DA3E5B" w:rsidRPr="00AC216B" w:rsidRDefault="00DA3E5B" w:rsidP="00EA2BA9">
            <w:pPr>
              <w:spacing w:after="0" w:line="240" w:lineRule="auto"/>
              <w:rPr>
                <w:sz w:val="16"/>
                <w:szCs w:val="16"/>
              </w:rPr>
            </w:pPr>
            <w:r w:rsidRPr="00AC216B">
              <w:rPr>
                <w:b/>
                <w:sz w:val="16"/>
                <w:szCs w:val="16"/>
              </w:rPr>
              <w:t xml:space="preserve">Mini Lesson: </w:t>
            </w:r>
          </w:p>
        </w:tc>
      </w:tr>
      <w:tr w:rsidR="00DA3E5B" w:rsidRPr="006512A7" w:rsidTr="00EA2BA9">
        <w:trPr>
          <w:trHeight w:val="250"/>
        </w:trPr>
        <w:tc>
          <w:tcPr>
            <w:tcW w:w="2865" w:type="dxa"/>
            <w:gridSpan w:val="5"/>
            <w:tcBorders>
              <w:top w:val="nil"/>
              <w:bottom w:val="nil"/>
            </w:tcBorders>
            <w:shd w:val="clear" w:color="auto" w:fill="auto"/>
            <w:vAlign w:val="center"/>
          </w:tcPr>
          <w:p w:rsidR="00DA3E5B" w:rsidRPr="00AC216B" w:rsidRDefault="00DA3E5B" w:rsidP="00EA1A41">
            <w:pPr>
              <w:pStyle w:val="ListParagraph"/>
              <w:numPr>
                <w:ilvl w:val="0"/>
                <w:numId w:val="22"/>
              </w:numPr>
              <w:spacing w:after="0" w:line="240" w:lineRule="auto"/>
              <w:ind w:left="353"/>
              <w:rPr>
                <w:b/>
                <w:sz w:val="16"/>
                <w:szCs w:val="16"/>
              </w:rPr>
            </w:pPr>
            <w:r>
              <w:rPr>
                <w:b/>
                <w:sz w:val="16"/>
                <w:szCs w:val="16"/>
              </w:rPr>
              <w:t>Check homework</w:t>
            </w:r>
          </w:p>
        </w:tc>
        <w:tc>
          <w:tcPr>
            <w:tcW w:w="2845" w:type="dxa"/>
            <w:gridSpan w:val="6"/>
            <w:tcBorders>
              <w:top w:val="nil"/>
              <w:bottom w:val="nil"/>
            </w:tcBorders>
            <w:shd w:val="clear" w:color="auto" w:fill="auto"/>
            <w:vAlign w:val="center"/>
          </w:tcPr>
          <w:p w:rsidR="00DA3E5B" w:rsidRPr="00572068" w:rsidRDefault="00334681" w:rsidP="00217AA7">
            <w:pPr>
              <w:pStyle w:val="ListParagraph"/>
              <w:numPr>
                <w:ilvl w:val="0"/>
                <w:numId w:val="21"/>
              </w:numPr>
              <w:spacing w:after="0" w:line="240" w:lineRule="auto"/>
              <w:ind w:left="270" w:hanging="270"/>
              <w:rPr>
                <w:b/>
                <w:sz w:val="16"/>
                <w:szCs w:val="16"/>
              </w:rPr>
            </w:pPr>
            <w:r>
              <w:rPr>
                <w:b/>
                <w:sz w:val="16"/>
                <w:szCs w:val="16"/>
              </w:rPr>
              <w:t>Check homework</w:t>
            </w:r>
          </w:p>
        </w:tc>
        <w:tc>
          <w:tcPr>
            <w:tcW w:w="2948" w:type="dxa"/>
            <w:gridSpan w:val="4"/>
            <w:tcBorders>
              <w:top w:val="nil"/>
              <w:bottom w:val="nil"/>
            </w:tcBorders>
            <w:shd w:val="clear" w:color="auto" w:fill="auto"/>
            <w:vAlign w:val="center"/>
          </w:tcPr>
          <w:p w:rsidR="00DA3E5B" w:rsidRPr="00AC216B" w:rsidRDefault="00334681" w:rsidP="00217AA7">
            <w:pPr>
              <w:pStyle w:val="ListParagraph"/>
              <w:numPr>
                <w:ilvl w:val="0"/>
                <w:numId w:val="22"/>
              </w:numPr>
              <w:spacing w:after="0" w:line="240" w:lineRule="auto"/>
              <w:ind w:left="353"/>
              <w:rPr>
                <w:b/>
                <w:sz w:val="16"/>
                <w:szCs w:val="16"/>
              </w:rPr>
            </w:pPr>
            <w:r>
              <w:rPr>
                <w:b/>
                <w:sz w:val="16"/>
                <w:szCs w:val="16"/>
              </w:rPr>
              <w:t>Check homework</w:t>
            </w:r>
          </w:p>
        </w:tc>
        <w:tc>
          <w:tcPr>
            <w:tcW w:w="3056" w:type="dxa"/>
            <w:gridSpan w:val="5"/>
            <w:tcBorders>
              <w:top w:val="nil"/>
              <w:bottom w:val="nil"/>
            </w:tcBorders>
            <w:shd w:val="clear" w:color="auto" w:fill="auto"/>
            <w:vAlign w:val="center"/>
          </w:tcPr>
          <w:p w:rsidR="00DA3E5B" w:rsidRPr="00AC216B" w:rsidRDefault="00334681" w:rsidP="00217AA7">
            <w:pPr>
              <w:pStyle w:val="ListParagraph"/>
              <w:numPr>
                <w:ilvl w:val="0"/>
                <w:numId w:val="22"/>
              </w:numPr>
              <w:spacing w:after="0" w:line="240" w:lineRule="auto"/>
              <w:ind w:left="353"/>
              <w:rPr>
                <w:b/>
                <w:sz w:val="16"/>
                <w:szCs w:val="16"/>
              </w:rPr>
            </w:pPr>
            <w:r>
              <w:rPr>
                <w:b/>
                <w:sz w:val="16"/>
                <w:szCs w:val="16"/>
              </w:rPr>
              <w:t xml:space="preserve">Check homework </w:t>
            </w:r>
          </w:p>
        </w:tc>
        <w:tc>
          <w:tcPr>
            <w:tcW w:w="2902" w:type="dxa"/>
            <w:gridSpan w:val="3"/>
            <w:tcBorders>
              <w:top w:val="nil"/>
              <w:bottom w:val="nil"/>
            </w:tcBorders>
            <w:shd w:val="clear" w:color="auto" w:fill="auto"/>
            <w:vAlign w:val="center"/>
          </w:tcPr>
          <w:p w:rsidR="00DA3E5B" w:rsidRPr="00AC216B" w:rsidRDefault="00220208" w:rsidP="00217AA7">
            <w:pPr>
              <w:pStyle w:val="ListParagraph"/>
              <w:numPr>
                <w:ilvl w:val="0"/>
                <w:numId w:val="22"/>
              </w:numPr>
              <w:spacing w:after="0" w:line="240" w:lineRule="auto"/>
              <w:ind w:left="353"/>
              <w:rPr>
                <w:b/>
                <w:sz w:val="16"/>
                <w:szCs w:val="16"/>
              </w:rPr>
            </w:pPr>
            <w:r>
              <w:rPr>
                <w:b/>
                <w:sz w:val="16"/>
                <w:szCs w:val="16"/>
              </w:rPr>
              <w:t>Quick review</w:t>
            </w:r>
          </w:p>
        </w:tc>
      </w:tr>
      <w:tr w:rsidR="00DA3E5B" w:rsidRPr="006512A7" w:rsidTr="00EA2BA9">
        <w:trPr>
          <w:trHeight w:val="284"/>
        </w:trPr>
        <w:tc>
          <w:tcPr>
            <w:tcW w:w="2865" w:type="dxa"/>
            <w:gridSpan w:val="5"/>
            <w:tcBorders>
              <w:top w:val="nil"/>
              <w:bottom w:val="nil"/>
            </w:tcBorders>
            <w:shd w:val="clear" w:color="auto" w:fill="auto"/>
          </w:tcPr>
          <w:p w:rsidR="00DA3E5B" w:rsidRPr="00AC216B" w:rsidRDefault="00DA3E5B" w:rsidP="00EA1A41">
            <w:pPr>
              <w:spacing w:after="0" w:line="240" w:lineRule="auto"/>
              <w:rPr>
                <w:sz w:val="16"/>
                <w:szCs w:val="16"/>
              </w:rPr>
            </w:pPr>
            <w:r w:rsidRPr="00AC216B">
              <w:rPr>
                <w:b/>
                <w:sz w:val="16"/>
                <w:szCs w:val="16"/>
              </w:rPr>
              <w:t xml:space="preserve">Activating Strategies: </w:t>
            </w:r>
          </w:p>
        </w:tc>
        <w:tc>
          <w:tcPr>
            <w:tcW w:w="2845" w:type="dxa"/>
            <w:gridSpan w:val="6"/>
            <w:tcBorders>
              <w:top w:val="nil"/>
              <w:bottom w:val="nil"/>
            </w:tcBorders>
            <w:shd w:val="clear" w:color="auto" w:fill="auto"/>
          </w:tcPr>
          <w:p w:rsidR="00DA3E5B" w:rsidRPr="00AC216B" w:rsidRDefault="00DA3E5B" w:rsidP="00EA2BA9">
            <w:pPr>
              <w:spacing w:after="0" w:line="240" w:lineRule="auto"/>
              <w:rPr>
                <w:sz w:val="16"/>
                <w:szCs w:val="16"/>
              </w:rPr>
            </w:pPr>
            <w:r w:rsidRPr="00AC216B">
              <w:rPr>
                <w:b/>
                <w:sz w:val="16"/>
                <w:szCs w:val="16"/>
              </w:rPr>
              <w:t xml:space="preserve">Activating Strategies: </w:t>
            </w:r>
          </w:p>
        </w:tc>
        <w:tc>
          <w:tcPr>
            <w:tcW w:w="2948" w:type="dxa"/>
            <w:gridSpan w:val="4"/>
            <w:tcBorders>
              <w:top w:val="nil"/>
              <w:bottom w:val="nil"/>
            </w:tcBorders>
            <w:shd w:val="clear" w:color="auto" w:fill="auto"/>
          </w:tcPr>
          <w:p w:rsidR="00DA3E5B" w:rsidRPr="00AC216B" w:rsidRDefault="00DA3E5B" w:rsidP="00EA2BA9">
            <w:pPr>
              <w:spacing w:after="0" w:line="240" w:lineRule="auto"/>
              <w:rPr>
                <w:sz w:val="16"/>
                <w:szCs w:val="16"/>
              </w:rPr>
            </w:pPr>
            <w:r w:rsidRPr="00AC216B">
              <w:rPr>
                <w:b/>
                <w:sz w:val="16"/>
                <w:szCs w:val="16"/>
              </w:rPr>
              <w:t xml:space="preserve">Activating Strategies: </w:t>
            </w:r>
          </w:p>
        </w:tc>
        <w:tc>
          <w:tcPr>
            <w:tcW w:w="3056" w:type="dxa"/>
            <w:gridSpan w:val="5"/>
            <w:tcBorders>
              <w:top w:val="nil"/>
              <w:bottom w:val="nil"/>
            </w:tcBorders>
            <w:shd w:val="clear" w:color="auto" w:fill="auto"/>
          </w:tcPr>
          <w:p w:rsidR="00DA3E5B" w:rsidRPr="00AC216B" w:rsidRDefault="00DA3E5B" w:rsidP="00EA2BA9">
            <w:pPr>
              <w:spacing w:after="0" w:line="240" w:lineRule="auto"/>
              <w:rPr>
                <w:sz w:val="16"/>
                <w:szCs w:val="16"/>
              </w:rPr>
            </w:pPr>
            <w:r w:rsidRPr="00AC216B">
              <w:rPr>
                <w:b/>
                <w:sz w:val="16"/>
                <w:szCs w:val="16"/>
              </w:rPr>
              <w:t xml:space="preserve">Activating Strategies: </w:t>
            </w:r>
          </w:p>
        </w:tc>
        <w:tc>
          <w:tcPr>
            <w:tcW w:w="2902" w:type="dxa"/>
            <w:gridSpan w:val="3"/>
            <w:tcBorders>
              <w:top w:val="nil"/>
              <w:bottom w:val="nil"/>
            </w:tcBorders>
            <w:shd w:val="clear" w:color="auto" w:fill="auto"/>
          </w:tcPr>
          <w:p w:rsidR="00DA3E5B" w:rsidRPr="00AC216B" w:rsidRDefault="00DA3E5B" w:rsidP="00EA2BA9">
            <w:pPr>
              <w:spacing w:after="0" w:line="240" w:lineRule="auto"/>
              <w:rPr>
                <w:sz w:val="16"/>
                <w:szCs w:val="16"/>
              </w:rPr>
            </w:pPr>
            <w:r w:rsidRPr="00AC216B">
              <w:rPr>
                <w:b/>
                <w:sz w:val="16"/>
                <w:szCs w:val="16"/>
              </w:rPr>
              <w:t xml:space="preserve">Activating Strategies: </w:t>
            </w:r>
          </w:p>
        </w:tc>
      </w:tr>
      <w:tr w:rsidR="00DA3E5B" w:rsidRPr="006512A7" w:rsidTr="00EA2BA9">
        <w:trPr>
          <w:trHeight w:val="264"/>
        </w:trPr>
        <w:tc>
          <w:tcPr>
            <w:tcW w:w="2865" w:type="dxa"/>
            <w:gridSpan w:val="5"/>
            <w:tcBorders>
              <w:top w:val="nil"/>
              <w:bottom w:val="nil"/>
            </w:tcBorders>
            <w:shd w:val="clear" w:color="auto" w:fill="auto"/>
            <w:vAlign w:val="center"/>
          </w:tcPr>
          <w:p w:rsidR="00DA3E5B" w:rsidRPr="00AC216B" w:rsidRDefault="00334681" w:rsidP="00EA1A41">
            <w:pPr>
              <w:pStyle w:val="ListParagraph"/>
              <w:numPr>
                <w:ilvl w:val="0"/>
                <w:numId w:val="22"/>
              </w:numPr>
              <w:spacing w:after="0" w:line="240" w:lineRule="auto"/>
              <w:ind w:left="353"/>
              <w:rPr>
                <w:b/>
                <w:sz w:val="16"/>
                <w:szCs w:val="16"/>
              </w:rPr>
            </w:pPr>
            <w:r>
              <w:rPr>
                <w:b/>
                <w:sz w:val="16"/>
                <w:szCs w:val="16"/>
              </w:rPr>
              <w:t>Given the distance formula- find length between two points</w:t>
            </w:r>
          </w:p>
        </w:tc>
        <w:tc>
          <w:tcPr>
            <w:tcW w:w="2845" w:type="dxa"/>
            <w:gridSpan w:val="6"/>
            <w:tcBorders>
              <w:top w:val="nil"/>
              <w:bottom w:val="nil"/>
            </w:tcBorders>
            <w:shd w:val="clear" w:color="auto" w:fill="auto"/>
            <w:vAlign w:val="center"/>
          </w:tcPr>
          <w:p w:rsidR="00DA3E5B" w:rsidRPr="00AC216B" w:rsidRDefault="00334681" w:rsidP="00217AA7">
            <w:pPr>
              <w:pStyle w:val="ListParagraph"/>
              <w:numPr>
                <w:ilvl w:val="0"/>
                <w:numId w:val="22"/>
              </w:numPr>
              <w:spacing w:after="0" w:line="240" w:lineRule="auto"/>
              <w:ind w:left="353"/>
              <w:rPr>
                <w:b/>
                <w:sz w:val="16"/>
                <w:szCs w:val="16"/>
              </w:rPr>
            </w:pPr>
            <w:r>
              <w:rPr>
                <w:b/>
                <w:sz w:val="16"/>
                <w:szCs w:val="16"/>
              </w:rPr>
              <w:t>Given the distance formula- find length between two points</w:t>
            </w:r>
          </w:p>
        </w:tc>
        <w:tc>
          <w:tcPr>
            <w:tcW w:w="2948" w:type="dxa"/>
            <w:gridSpan w:val="4"/>
            <w:tcBorders>
              <w:top w:val="nil"/>
              <w:bottom w:val="nil"/>
            </w:tcBorders>
            <w:shd w:val="clear" w:color="auto" w:fill="auto"/>
            <w:vAlign w:val="center"/>
          </w:tcPr>
          <w:p w:rsidR="00DA3E5B" w:rsidRPr="00AC216B" w:rsidRDefault="00334681" w:rsidP="00334681">
            <w:pPr>
              <w:pStyle w:val="ListParagraph"/>
              <w:numPr>
                <w:ilvl w:val="0"/>
                <w:numId w:val="22"/>
              </w:numPr>
              <w:spacing w:after="0" w:line="240" w:lineRule="auto"/>
              <w:ind w:left="353"/>
              <w:rPr>
                <w:b/>
                <w:sz w:val="16"/>
                <w:szCs w:val="16"/>
              </w:rPr>
            </w:pPr>
            <w:r>
              <w:rPr>
                <w:b/>
                <w:sz w:val="16"/>
                <w:szCs w:val="16"/>
              </w:rPr>
              <w:t xml:space="preserve">Given the </w:t>
            </w:r>
            <w:r>
              <w:rPr>
                <w:b/>
                <w:sz w:val="16"/>
                <w:szCs w:val="16"/>
              </w:rPr>
              <w:t xml:space="preserve">midpoint </w:t>
            </w:r>
            <w:r>
              <w:rPr>
                <w:b/>
                <w:sz w:val="16"/>
                <w:szCs w:val="16"/>
              </w:rPr>
              <w:t xml:space="preserve">formula- find </w:t>
            </w:r>
            <w:r>
              <w:rPr>
                <w:b/>
                <w:sz w:val="16"/>
                <w:szCs w:val="16"/>
              </w:rPr>
              <w:t xml:space="preserve">midpoint </w:t>
            </w:r>
            <w:r>
              <w:rPr>
                <w:b/>
                <w:sz w:val="16"/>
                <w:szCs w:val="16"/>
              </w:rPr>
              <w:t xml:space="preserve"> between two points</w:t>
            </w:r>
          </w:p>
        </w:tc>
        <w:tc>
          <w:tcPr>
            <w:tcW w:w="3056" w:type="dxa"/>
            <w:gridSpan w:val="5"/>
            <w:tcBorders>
              <w:top w:val="nil"/>
              <w:bottom w:val="nil"/>
            </w:tcBorders>
            <w:shd w:val="clear" w:color="auto" w:fill="auto"/>
            <w:vAlign w:val="center"/>
          </w:tcPr>
          <w:p w:rsidR="00DA3E5B" w:rsidRPr="00AC216B" w:rsidRDefault="00334681" w:rsidP="00217AA7">
            <w:pPr>
              <w:pStyle w:val="ListParagraph"/>
              <w:numPr>
                <w:ilvl w:val="0"/>
                <w:numId w:val="22"/>
              </w:numPr>
              <w:spacing w:after="0" w:line="240" w:lineRule="auto"/>
              <w:ind w:left="353"/>
              <w:rPr>
                <w:b/>
                <w:sz w:val="16"/>
                <w:szCs w:val="16"/>
              </w:rPr>
            </w:pPr>
            <w:r>
              <w:rPr>
                <w:b/>
                <w:sz w:val="16"/>
                <w:szCs w:val="16"/>
              </w:rPr>
              <w:t>Given the midpoint formula- find midpoint  between two points</w:t>
            </w:r>
          </w:p>
        </w:tc>
        <w:tc>
          <w:tcPr>
            <w:tcW w:w="2902" w:type="dxa"/>
            <w:gridSpan w:val="3"/>
            <w:tcBorders>
              <w:top w:val="nil"/>
              <w:bottom w:val="nil"/>
            </w:tcBorders>
            <w:shd w:val="clear" w:color="auto" w:fill="auto"/>
            <w:vAlign w:val="center"/>
          </w:tcPr>
          <w:p w:rsidR="00DA3E5B" w:rsidRPr="00AC216B" w:rsidRDefault="00220208" w:rsidP="00217AA7">
            <w:pPr>
              <w:pStyle w:val="ListParagraph"/>
              <w:numPr>
                <w:ilvl w:val="0"/>
                <w:numId w:val="22"/>
              </w:numPr>
              <w:spacing w:after="0" w:line="240" w:lineRule="auto"/>
              <w:ind w:left="353"/>
              <w:rPr>
                <w:b/>
                <w:sz w:val="16"/>
                <w:szCs w:val="16"/>
              </w:rPr>
            </w:pPr>
            <w:r>
              <w:rPr>
                <w:b/>
                <w:sz w:val="16"/>
                <w:szCs w:val="16"/>
              </w:rPr>
              <w:t>Checking review homework</w:t>
            </w:r>
          </w:p>
        </w:tc>
      </w:tr>
      <w:tr w:rsidR="00DA3E5B" w:rsidRPr="006512A7" w:rsidTr="00EA2BA9">
        <w:trPr>
          <w:trHeight w:val="272"/>
        </w:trPr>
        <w:tc>
          <w:tcPr>
            <w:tcW w:w="2865" w:type="dxa"/>
            <w:gridSpan w:val="5"/>
            <w:tcBorders>
              <w:top w:val="nil"/>
              <w:bottom w:val="nil"/>
            </w:tcBorders>
            <w:shd w:val="clear" w:color="auto" w:fill="auto"/>
          </w:tcPr>
          <w:p w:rsidR="00DA3E5B" w:rsidRPr="00AC216B" w:rsidRDefault="00DA3E5B" w:rsidP="00EA1A41">
            <w:pPr>
              <w:spacing w:after="0" w:line="240" w:lineRule="auto"/>
              <w:rPr>
                <w:sz w:val="16"/>
                <w:szCs w:val="16"/>
              </w:rPr>
            </w:pPr>
            <w:r w:rsidRPr="00AC216B">
              <w:rPr>
                <w:b/>
                <w:sz w:val="16"/>
                <w:szCs w:val="16"/>
              </w:rPr>
              <w:t xml:space="preserve">Lesson: </w:t>
            </w:r>
            <w:r>
              <w:rPr>
                <w:b/>
                <w:sz w:val="16"/>
                <w:szCs w:val="16"/>
              </w:rPr>
              <w:t>17.1 compositions of translations</w:t>
            </w:r>
          </w:p>
        </w:tc>
        <w:tc>
          <w:tcPr>
            <w:tcW w:w="2845" w:type="dxa"/>
            <w:gridSpan w:val="6"/>
            <w:tcBorders>
              <w:top w:val="nil"/>
              <w:bottom w:val="nil"/>
            </w:tcBorders>
            <w:shd w:val="clear" w:color="auto" w:fill="auto"/>
          </w:tcPr>
          <w:p w:rsidR="00DA3E5B" w:rsidRPr="00AC216B" w:rsidRDefault="00DA3E5B" w:rsidP="00EA2BA9">
            <w:pPr>
              <w:spacing w:after="0" w:line="240" w:lineRule="auto"/>
              <w:rPr>
                <w:sz w:val="16"/>
                <w:szCs w:val="16"/>
              </w:rPr>
            </w:pPr>
            <w:r w:rsidRPr="00AC216B">
              <w:rPr>
                <w:b/>
                <w:sz w:val="16"/>
                <w:szCs w:val="16"/>
              </w:rPr>
              <w:t xml:space="preserve">Lesson: </w:t>
            </w:r>
            <w:r w:rsidR="00334681">
              <w:rPr>
                <w:b/>
                <w:sz w:val="16"/>
                <w:szCs w:val="16"/>
              </w:rPr>
              <w:t>17.2 symmetry</w:t>
            </w:r>
          </w:p>
        </w:tc>
        <w:tc>
          <w:tcPr>
            <w:tcW w:w="2948" w:type="dxa"/>
            <w:gridSpan w:val="4"/>
            <w:tcBorders>
              <w:top w:val="nil"/>
              <w:bottom w:val="nil"/>
            </w:tcBorders>
            <w:shd w:val="clear" w:color="auto" w:fill="auto"/>
          </w:tcPr>
          <w:p w:rsidR="00DA3E5B" w:rsidRPr="00AC216B" w:rsidRDefault="00DA3E5B" w:rsidP="00EA2BA9">
            <w:pPr>
              <w:spacing w:after="0" w:line="240" w:lineRule="auto"/>
              <w:rPr>
                <w:sz w:val="16"/>
                <w:szCs w:val="16"/>
              </w:rPr>
            </w:pPr>
            <w:r w:rsidRPr="00AC216B">
              <w:rPr>
                <w:b/>
                <w:sz w:val="16"/>
                <w:szCs w:val="16"/>
              </w:rPr>
              <w:t xml:space="preserve">Lesson: </w:t>
            </w:r>
            <w:r w:rsidR="00334681">
              <w:rPr>
                <w:b/>
                <w:sz w:val="16"/>
                <w:szCs w:val="16"/>
              </w:rPr>
              <w:t>17.3 tessellations</w:t>
            </w:r>
          </w:p>
        </w:tc>
        <w:tc>
          <w:tcPr>
            <w:tcW w:w="3056" w:type="dxa"/>
            <w:gridSpan w:val="5"/>
            <w:tcBorders>
              <w:top w:val="nil"/>
              <w:bottom w:val="nil"/>
            </w:tcBorders>
            <w:shd w:val="clear" w:color="auto" w:fill="auto"/>
          </w:tcPr>
          <w:p w:rsidR="00DA3E5B" w:rsidRPr="00AC216B" w:rsidRDefault="00DA3E5B" w:rsidP="00EA2BA9">
            <w:pPr>
              <w:spacing w:after="0" w:line="240" w:lineRule="auto"/>
              <w:rPr>
                <w:sz w:val="16"/>
                <w:szCs w:val="16"/>
              </w:rPr>
            </w:pPr>
            <w:r w:rsidRPr="00AC216B">
              <w:rPr>
                <w:b/>
                <w:sz w:val="16"/>
                <w:szCs w:val="16"/>
              </w:rPr>
              <w:t xml:space="preserve">Lesson: </w:t>
            </w:r>
            <w:r w:rsidR="00334681">
              <w:rPr>
                <w:b/>
                <w:sz w:val="16"/>
                <w:szCs w:val="16"/>
              </w:rPr>
              <w:t xml:space="preserve"> Review Chapter 16 &amp;17</w:t>
            </w:r>
          </w:p>
        </w:tc>
        <w:tc>
          <w:tcPr>
            <w:tcW w:w="2902" w:type="dxa"/>
            <w:gridSpan w:val="3"/>
            <w:tcBorders>
              <w:top w:val="nil"/>
              <w:bottom w:val="nil"/>
            </w:tcBorders>
            <w:shd w:val="clear" w:color="auto" w:fill="auto"/>
          </w:tcPr>
          <w:p w:rsidR="00DA3E5B" w:rsidRPr="00AC216B" w:rsidRDefault="00DA3E5B" w:rsidP="00EA2BA9">
            <w:pPr>
              <w:spacing w:after="0" w:line="240" w:lineRule="auto"/>
              <w:rPr>
                <w:sz w:val="16"/>
                <w:szCs w:val="16"/>
              </w:rPr>
            </w:pPr>
            <w:r w:rsidRPr="00AC216B">
              <w:rPr>
                <w:b/>
                <w:sz w:val="16"/>
                <w:szCs w:val="16"/>
              </w:rPr>
              <w:t xml:space="preserve">Lesson: </w:t>
            </w:r>
            <w:r w:rsidR="00220208">
              <w:rPr>
                <w:b/>
                <w:sz w:val="16"/>
                <w:szCs w:val="16"/>
              </w:rPr>
              <w:t xml:space="preserve">TEST </w:t>
            </w:r>
          </w:p>
        </w:tc>
      </w:tr>
      <w:tr w:rsidR="00DA3E5B" w:rsidRPr="006512A7" w:rsidTr="00EA2BA9">
        <w:trPr>
          <w:trHeight w:val="309"/>
        </w:trPr>
        <w:tc>
          <w:tcPr>
            <w:tcW w:w="2865" w:type="dxa"/>
            <w:gridSpan w:val="5"/>
            <w:tcBorders>
              <w:top w:val="nil"/>
              <w:bottom w:val="nil"/>
            </w:tcBorders>
            <w:shd w:val="clear" w:color="auto" w:fill="auto"/>
            <w:vAlign w:val="center"/>
          </w:tcPr>
          <w:p w:rsidR="00DA3E5B" w:rsidRDefault="00DA3E5B" w:rsidP="00EA1A41">
            <w:pPr>
              <w:spacing w:after="0" w:line="240" w:lineRule="auto"/>
              <w:rPr>
                <w:b/>
                <w:sz w:val="16"/>
                <w:szCs w:val="16"/>
              </w:rPr>
            </w:pPr>
            <w:r>
              <w:rPr>
                <w:b/>
                <w:sz w:val="16"/>
                <w:szCs w:val="16"/>
              </w:rPr>
              <w:lastRenderedPageBreak/>
              <w:t xml:space="preserve">Transformations in the coordinate plane </w:t>
            </w:r>
          </w:p>
          <w:p w:rsidR="00DA3E5B" w:rsidRDefault="00DA3E5B" w:rsidP="00EA1A41">
            <w:pPr>
              <w:spacing w:after="0" w:line="240" w:lineRule="auto"/>
              <w:rPr>
                <w:b/>
                <w:sz w:val="16"/>
                <w:szCs w:val="16"/>
              </w:rPr>
            </w:pPr>
            <w:r>
              <w:rPr>
                <w:b/>
                <w:sz w:val="16"/>
                <w:szCs w:val="16"/>
              </w:rPr>
              <w:t xml:space="preserve">Guided notes  </w:t>
            </w:r>
          </w:p>
          <w:p w:rsidR="00DA3E5B" w:rsidRPr="00303688" w:rsidRDefault="00DA3E5B" w:rsidP="00EA1A41">
            <w:pPr>
              <w:spacing w:after="0" w:line="240" w:lineRule="auto"/>
              <w:rPr>
                <w:b/>
                <w:sz w:val="16"/>
                <w:szCs w:val="16"/>
              </w:rPr>
            </w:pPr>
            <w:r>
              <w:rPr>
                <w:b/>
                <w:sz w:val="16"/>
                <w:szCs w:val="16"/>
              </w:rPr>
              <w:t xml:space="preserve">Summary of Friday’s task </w:t>
            </w:r>
          </w:p>
        </w:tc>
        <w:tc>
          <w:tcPr>
            <w:tcW w:w="2845" w:type="dxa"/>
            <w:gridSpan w:val="6"/>
            <w:tcBorders>
              <w:top w:val="nil"/>
              <w:bottom w:val="nil"/>
            </w:tcBorders>
            <w:shd w:val="clear" w:color="auto" w:fill="auto"/>
            <w:vAlign w:val="center"/>
          </w:tcPr>
          <w:p w:rsidR="00DA3E5B" w:rsidRDefault="00334681" w:rsidP="00217AA7">
            <w:pPr>
              <w:pStyle w:val="ListParagraph"/>
              <w:numPr>
                <w:ilvl w:val="0"/>
                <w:numId w:val="22"/>
              </w:numPr>
              <w:spacing w:after="0" w:line="240" w:lineRule="auto"/>
              <w:ind w:left="353"/>
              <w:rPr>
                <w:b/>
                <w:sz w:val="16"/>
                <w:szCs w:val="16"/>
              </w:rPr>
            </w:pPr>
            <w:r>
              <w:rPr>
                <w:b/>
                <w:sz w:val="16"/>
                <w:szCs w:val="16"/>
              </w:rPr>
              <w:t>Guided notes</w:t>
            </w:r>
          </w:p>
          <w:p w:rsidR="00334681" w:rsidRDefault="00334681" w:rsidP="00217AA7">
            <w:pPr>
              <w:pStyle w:val="ListParagraph"/>
              <w:numPr>
                <w:ilvl w:val="0"/>
                <w:numId w:val="22"/>
              </w:numPr>
              <w:spacing w:after="0" w:line="240" w:lineRule="auto"/>
              <w:ind w:left="353"/>
              <w:rPr>
                <w:b/>
                <w:sz w:val="16"/>
                <w:szCs w:val="16"/>
              </w:rPr>
            </w:pPr>
            <w:r>
              <w:rPr>
                <w:b/>
                <w:sz w:val="16"/>
                <w:szCs w:val="16"/>
              </w:rPr>
              <w:t>Work on Project</w:t>
            </w:r>
          </w:p>
          <w:p w:rsidR="00220208" w:rsidRPr="00AC216B" w:rsidRDefault="00220208" w:rsidP="00217AA7">
            <w:pPr>
              <w:pStyle w:val="ListParagraph"/>
              <w:numPr>
                <w:ilvl w:val="0"/>
                <w:numId w:val="22"/>
              </w:numPr>
              <w:spacing w:after="0" w:line="240" w:lineRule="auto"/>
              <w:ind w:left="353"/>
              <w:rPr>
                <w:b/>
                <w:sz w:val="16"/>
                <w:szCs w:val="16"/>
              </w:rPr>
            </w:pPr>
            <w:r>
              <w:rPr>
                <w:b/>
                <w:sz w:val="16"/>
                <w:szCs w:val="16"/>
              </w:rPr>
              <w:t>Quiz vocabulary – Unit 5</w:t>
            </w:r>
          </w:p>
        </w:tc>
        <w:tc>
          <w:tcPr>
            <w:tcW w:w="2948" w:type="dxa"/>
            <w:gridSpan w:val="4"/>
            <w:tcBorders>
              <w:top w:val="nil"/>
              <w:bottom w:val="nil"/>
            </w:tcBorders>
            <w:shd w:val="clear" w:color="auto" w:fill="auto"/>
            <w:vAlign w:val="center"/>
          </w:tcPr>
          <w:p w:rsidR="00334681" w:rsidRPr="00334681" w:rsidRDefault="00334681" w:rsidP="00217AA7">
            <w:pPr>
              <w:pStyle w:val="ListParagraph"/>
              <w:numPr>
                <w:ilvl w:val="0"/>
                <w:numId w:val="22"/>
              </w:numPr>
              <w:spacing w:after="0" w:line="240" w:lineRule="auto"/>
              <w:ind w:left="353"/>
              <w:rPr>
                <w:b/>
                <w:sz w:val="16"/>
                <w:szCs w:val="16"/>
              </w:rPr>
            </w:pPr>
            <w:r>
              <w:rPr>
                <w:sz w:val="16"/>
                <w:szCs w:val="16"/>
              </w:rPr>
              <w:t>Guided notes</w:t>
            </w:r>
          </w:p>
          <w:p w:rsidR="00DA3E5B" w:rsidRPr="00AC216B" w:rsidRDefault="00334681" w:rsidP="00217AA7">
            <w:pPr>
              <w:pStyle w:val="ListParagraph"/>
              <w:numPr>
                <w:ilvl w:val="0"/>
                <w:numId w:val="22"/>
              </w:numPr>
              <w:spacing w:after="0" w:line="240" w:lineRule="auto"/>
              <w:ind w:left="353"/>
              <w:rPr>
                <w:b/>
                <w:sz w:val="16"/>
                <w:szCs w:val="16"/>
              </w:rPr>
            </w:pPr>
            <w:r>
              <w:rPr>
                <w:sz w:val="16"/>
                <w:szCs w:val="16"/>
              </w:rPr>
              <w:t xml:space="preserve">Work on </w:t>
            </w:r>
            <w:proofErr w:type="gramStart"/>
            <w:r>
              <w:rPr>
                <w:sz w:val="16"/>
                <w:szCs w:val="16"/>
              </w:rPr>
              <w:t xml:space="preserve">Project </w:t>
            </w:r>
            <w:r w:rsidR="00DA3E5B">
              <w:rPr>
                <w:sz w:val="16"/>
                <w:szCs w:val="16"/>
              </w:rPr>
              <w:t>.</w:t>
            </w:r>
            <w:proofErr w:type="gramEnd"/>
          </w:p>
        </w:tc>
        <w:tc>
          <w:tcPr>
            <w:tcW w:w="3056" w:type="dxa"/>
            <w:gridSpan w:val="5"/>
            <w:tcBorders>
              <w:top w:val="nil"/>
              <w:bottom w:val="nil"/>
            </w:tcBorders>
            <w:shd w:val="clear" w:color="auto" w:fill="auto"/>
            <w:vAlign w:val="center"/>
          </w:tcPr>
          <w:p w:rsidR="00DA3E5B" w:rsidRPr="00AC216B" w:rsidRDefault="00334681" w:rsidP="00217AA7">
            <w:pPr>
              <w:pStyle w:val="ListParagraph"/>
              <w:numPr>
                <w:ilvl w:val="0"/>
                <w:numId w:val="22"/>
              </w:numPr>
              <w:spacing w:after="0" w:line="240" w:lineRule="auto"/>
              <w:ind w:left="353"/>
              <w:rPr>
                <w:b/>
                <w:sz w:val="16"/>
                <w:szCs w:val="16"/>
              </w:rPr>
            </w:pPr>
            <w:r>
              <w:rPr>
                <w:b/>
                <w:sz w:val="16"/>
                <w:szCs w:val="16"/>
              </w:rPr>
              <w:t>Jeopardy game</w:t>
            </w:r>
          </w:p>
        </w:tc>
        <w:tc>
          <w:tcPr>
            <w:tcW w:w="2902" w:type="dxa"/>
            <w:gridSpan w:val="3"/>
            <w:tcBorders>
              <w:top w:val="nil"/>
              <w:bottom w:val="nil"/>
            </w:tcBorders>
            <w:shd w:val="clear" w:color="auto" w:fill="auto"/>
            <w:vAlign w:val="center"/>
          </w:tcPr>
          <w:p w:rsidR="00DA3E5B" w:rsidRDefault="00220208" w:rsidP="00217AA7">
            <w:pPr>
              <w:pStyle w:val="ListParagraph"/>
              <w:numPr>
                <w:ilvl w:val="0"/>
                <w:numId w:val="22"/>
              </w:numPr>
              <w:spacing w:after="0" w:line="240" w:lineRule="auto"/>
              <w:ind w:left="353"/>
              <w:rPr>
                <w:b/>
                <w:sz w:val="16"/>
                <w:szCs w:val="16"/>
              </w:rPr>
            </w:pPr>
            <w:r>
              <w:rPr>
                <w:b/>
                <w:sz w:val="16"/>
                <w:szCs w:val="16"/>
              </w:rPr>
              <w:t>TEST</w:t>
            </w:r>
          </w:p>
          <w:p w:rsidR="00220208" w:rsidRPr="00AC216B" w:rsidRDefault="00220208" w:rsidP="00217AA7">
            <w:pPr>
              <w:pStyle w:val="ListParagraph"/>
              <w:numPr>
                <w:ilvl w:val="0"/>
                <w:numId w:val="22"/>
              </w:numPr>
              <w:spacing w:after="0" w:line="240" w:lineRule="auto"/>
              <w:ind w:left="353"/>
              <w:rPr>
                <w:b/>
                <w:sz w:val="16"/>
                <w:szCs w:val="16"/>
              </w:rPr>
            </w:pPr>
            <w:r>
              <w:rPr>
                <w:b/>
                <w:sz w:val="16"/>
                <w:szCs w:val="16"/>
              </w:rPr>
              <w:t>DISTANCE/MIDPOINT FORMULA</w:t>
            </w:r>
          </w:p>
        </w:tc>
      </w:tr>
      <w:tr w:rsidR="00217AA7" w:rsidRPr="006512A7" w:rsidTr="00EA2BA9">
        <w:trPr>
          <w:trHeight w:val="309"/>
        </w:trPr>
        <w:tc>
          <w:tcPr>
            <w:tcW w:w="2865" w:type="dxa"/>
            <w:gridSpan w:val="5"/>
            <w:tcBorders>
              <w:top w:val="nil"/>
              <w:bottom w:val="nil"/>
            </w:tcBorders>
            <w:shd w:val="clear" w:color="auto" w:fill="auto"/>
          </w:tcPr>
          <w:p w:rsidR="00217AA7" w:rsidRPr="00AC216B" w:rsidRDefault="00217AA7" w:rsidP="00EA2BA9">
            <w:pPr>
              <w:spacing w:after="0" w:line="240" w:lineRule="auto"/>
              <w:rPr>
                <w:sz w:val="16"/>
                <w:szCs w:val="16"/>
              </w:rPr>
            </w:pPr>
            <w:r w:rsidRPr="00AC216B">
              <w:rPr>
                <w:b/>
                <w:sz w:val="16"/>
                <w:szCs w:val="16"/>
              </w:rPr>
              <w:t>Resource/Materials:</w:t>
            </w:r>
            <w:r w:rsidR="006B6925">
              <w:rPr>
                <w:b/>
                <w:sz w:val="16"/>
                <w:szCs w:val="16"/>
              </w:rPr>
              <w:t xml:space="preserve"> textbook, ,graph paper, ruler, </w:t>
            </w:r>
            <w:r w:rsidR="00334681">
              <w:rPr>
                <w:b/>
                <w:sz w:val="16"/>
                <w:szCs w:val="16"/>
              </w:rPr>
              <w:t xml:space="preserve"> Guided notes</w:t>
            </w:r>
          </w:p>
        </w:tc>
        <w:tc>
          <w:tcPr>
            <w:tcW w:w="2845" w:type="dxa"/>
            <w:gridSpan w:val="6"/>
            <w:tcBorders>
              <w:top w:val="nil"/>
              <w:bottom w:val="nil"/>
            </w:tcBorders>
            <w:shd w:val="clear" w:color="auto" w:fill="auto"/>
          </w:tcPr>
          <w:p w:rsidR="00217AA7" w:rsidRPr="00AC216B" w:rsidRDefault="00334681" w:rsidP="00EA2BA9">
            <w:pPr>
              <w:spacing w:after="0" w:line="240" w:lineRule="auto"/>
              <w:rPr>
                <w:sz w:val="16"/>
                <w:szCs w:val="16"/>
              </w:rPr>
            </w:pPr>
            <w:r w:rsidRPr="00AC216B">
              <w:rPr>
                <w:b/>
                <w:sz w:val="16"/>
                <w:szCs w:val="16"/>
              </w:rPr>
              <w:t>Resource/Materials:</w:t>
            </w:r>
            <w:r>
              <w:rPr>
                <w:b/>
                <w:sz w:val="16"/>
                <w:szCs w:val="16"/>
              </w:rPr>
              <w:t xml:space="preserve"> textbook, ,graph paper, ruler,  Guided notes</w:t>
            </w:r>
          </w:p>
        </w:tc>
        <w:tc>
          <w:tcPr>
            <w:tcW w:w="2948" w:type="dxa"/>
            <w:gridSpan w:val="4"/>
            <w:tcBorders>
              <w:top w:val="nil"/>
              <w:bottom w:val="nil"/>
            </w:tcBorders>
            <w:shd w:val="clear" w:color="auto" w:fill="auto"/>
          </w:tcPr>
          <w:p w:rsidR="00217AA7" w:rsidRPr="00AC216B" w:rsidRDefault="00334681" w:rsidP="00EA2BA9">
            <w:pPr>
              <w:spacing w:after="0" w:line="240" w:lineRule="auto"/>
              <w:rPr>
                <w:sz w:val="16"/>
                <w:szCs w:val="16"/>
              </w:rPr>
            </w:pPr>
            <w:r w:rsidRPr="00AC216B">
              <w:rPr>
                <w:b/>
                <w:sz w:val="16"/>
                <w:szCs w:val="16"/>
              </w:rPr>
              <w:t>Resource/Materials:</w:t>
            </w:r>
            <w:r>
              <w:rPr>
                <w:b/>
                <w:sz w:val="16"/>
                <w:szCs w:val="16"/>
              </w:rPr>
              <w:t xml:space="preserve"> textbook, ,graph paper, ruler,  Guided notes</w:t>
            </w:r>
            <w:r w:rsidR="00217AA7" w:rsidRPr="00AC216B">
              <w:rPr>
                <w:b/>
                <w:sz w:val="16"/>
                <w:szCs w:val="16"/>
              </w:rPr>
              <w:t>:</w:t>
            </w:r>
          </w:p>
        </w:tc>
        <w:tc>
          <w:tcPr>
            <w:tcW w:w="3056" w:type="dxa"/>
            <w:gridSpan w:val="5"/>
            <w:tcBorders>
              <w:top w:val="nil"/>
              <w:bottom w:val="nil"/>
            </w:tcBorders>
            <w:shd w:val="clear" w:color="auto" w:fill="auto"/>
          </w:tcPr>
          <w:p w:rsidR="00217AA7" w:rsidRPr="00AC216B" w:rsidRDefault="00334681" w:rsidP="00EA2BA9">
            <w:pPr>
              <w:spacing w:after="0" w:line="240" w:lineRule="auto"/>
              <w:rPr>
                <w:sz w:val="16"/>
                <w:szCs w:val="16"/>
              </w:rPr>
            </w:pPr>
            <w:r w:rsidRPr="00AC216B">
              <w:rPr>
                <w:b/>
                <w:sz w:val="16"/>
                <w:szCs w:val="16"/>
              </w:rPr>
              <w:t>Resource/Materials:</w:t>
            </w:r>
            <w:r>
              <w:rPr>
                <w:b/>
                <w:sz w:val="16"/>
                <w:szCs w:val="16"/>
              </w:rPr>
              <w:t xml:space="preserve"> textbook, ,graph paper, ruler,  Guided notes</w:t>
            </w:r>
          </w:p>
        </w:tc>
        <w:tc>
          <w:tcPr>
            <w:tcW w:w="2902" w:type="dxa"/>
            <w:gridSpan w:val="3"/>
            <w:tcBorders>
              <w:top w:val="nil"/>
              <w:bottom w:val="nil"/>
            </w:tcBorders>
            <w:shd w:val="clear" w:color="auto" w:fill="auto"/>
          </w:tcPr>
          <w:p w:rsidR="00217AA7" w:rsidRPr="00AC216B" w:rsidRDefault="00334681" w:rsidP="00EA2BA9">
            <w:pPr>
              <w:spacing w:after="0" w:line="240" w:lineRule="auto"/>
              <w:rPr>
                <w:sz w:val="16"/>
                <w:szCs w:val="16"/>
              </w:rPr>
            </w:pPr>
            <w:r w:rsidRPr="00AC216B">
              <w:rPr>
                <w:b/>
                <w:sz w:val="16"/>
                <w:szCs w:val="16"/>
              </w:rPr>
              <w:t>Resource/Materials:</w:t>
            </w:r>
            <w:r>
              <w:rPr>
                <w:b/>
                <w:sz w:val="16"/>
                <w:szCs w:val="16"/>
              </w:rPr>
              <w:t xml:space="preserve"> textbook</w:t>
            </w:r>
            <w:proofErr w:type="gramStart"/>
            <w:r>
              <w:rPr>
                <w:b/>
                <w:sz w:val="16"/>
                <w:szCs w:val="16"/>
              </w:rPr>
              <w:t>, ,graph</w:t>
            </w:r>
            <w:proofErr w:type="gramEnd"/>
            <w:r>
              <w:rPr>
                <w:b/>
                <w:sz w:val="16"/>
                <w:szCs w:val="16"/>
              </w:rPr>
              <w:t xml:space="preserve"> paper, ruler,  Guided notes</w:t>
            </w:r>
            <w:r w:rsidRPr="00AC216B">
              <w:rPr>
                <w:b/>
                <w:sz w:val="16"/>
                <w:szCs w:val="16"/>
              </w:rPr>
              <w:t xml:space="preserve"> </w:t>
            </w:r>
            <w:r w:rsidR="00217AA7" w:rsidRPr="00AC216B">
              <w:rPr>
                <w:b/>
                <w:sz w:val="16"/>
                <w:szCs w:val="16"/>
              </w:rPr>
              <w:t>Resource/Materials:</w:t>
            </w:r>
            <w:r w:rsidR="00220208">
              <w:rPr>
                <w:b/>
                <w:sz w:val="16"/>
                <w:szCs w:val="16"/>
              </w:rPr>
              <w:t xml:space="preserve"> TEST. </w:t>
            </w:r>
          </w:p>
        </w:tc>
      </w:tr>
      <w:tr w:rsidR="00217AA7" w:rsidRPr="006512A7" w:rsidTr="00EA2BA9">
        <w:trPr>
          <w:trHeight w:val="341"/>
        </w:trPr>
        <w:tc>
          <w:tcPr>
            <w:tcW w:w="2865" w:type="dxa"/>
            <w:gridSpan w:val="5"/>
            <w:tcBorders>
              <w:top w:val="nil"/>
            </w:tcBorders>
            <w:shd w:val="clear" w:color="auto" w:fill="auto"/>
          </w:tcPr>
          <w:p w:rsidR="00217AA7" w:rsidRPr="00AC216B" w:rsidRDefault="00217AA7" w:rsidP="00217AA7">
            <w:pPr>
              <w:pStyle w:val="ListParagraph"/>
              <w:numPr>
                <w:ilvl w:val="0"/>
                <w:numId w:val="21"/>
              </w:numPr>
              <w:spacing w:after="0" w:line="240" w:lineRule="auto"/>
              <w:ind w:left="270" w:hanging="270"/>
              <w:rPr>
                <w:b/>
                <w:sz w:val="16"/>
                <w:szCs w:val="16"/>
              </w:rPr>
            </w:pPr>
          </w:p>
        </w:tc>
        <w:tc>
          <w:tcPr>
            <w:tcW w:w="2845" w:type="dxa"/>
            <w:gridSpan w:val="6"/>
            <w:tcBorders>
              <w:top w:val="nil"/>
            </w:tcBorders>
            <w:shd w:val="clear" w:color="auto" w:fill="auto"/>
          </w:tcPr>
          <w:p w:rsidR="00217AA7" w:rsidRPr="00572068" w:rsidRDefault="00217AA7" w:rsidP="00217AA7">
            <w:pPr>
              <w:pStyle w:val="ListParagraph"/>
              <w:numPr>
                <w:ilvl w:val="0"/>
                <w:numId w:val="21"/>
              </w:numPr>
              <w:spacing w:after="0" w:line="240" w:lineRule="auto"/>
              <w:ind w:left="270" w:hanging="270"/>
              <w:rPr>
                <w:b/>
                <w:sz w:val="16"/>
                <w:szCs w:val="16"/>
              </w:rPr>
            </w:pPr>
          </w:p>
        </w:tc>
        <w:tc>
          <w:tcPr>
            <w:tcW w:w="2948" w:type="dxa"/>
            <w:gridSpan w:val="4"/>
            <w:tcBorders>
              <w:top w:val="nil"/>
            </w:tcBorders>
            <w:shd w:val="clear" w:color="auto" w:fill="auto"/>
          </w:tcPr>
          <w:p w:rsidR="00217AA7" w:rsidRPr="00572068" w:rsidRDefault="00217AA7" w:rsidP="00217AA7">
            <w:pPr>
              <w:pStyle w:val="ListParagraph"/>
              <w:numPr>
                <w:ilvl w:val="0"/>
                <w:numId w:val="21"/>
              </w:numPr>
              <w:spacing w:after="0" w:line="240" w:lineRule="auto"/>
              <w:ind w:left="270" w:hanging="270"/>
              <w:rPr>
                <w:b/>
                <w:sz w:val="16"/>
                <w:szCs w:val="16"/>
              </w:rPr>
            </w:pPr>
          </w:p>
        </w:tc>
        <w:tc>
          <w:tcPr>
            <w:tcW w:w="3056" w:type="dxa"/>
            <w:gridSpan w:val="5"/>
            <w:tcBorders>
              <w:top w:val="nil"/>
            </w:tcBorders>
            <w:shd w:val="clear" w:color="auto" w:fill="auto"/>
          </w:tcPr>
          <w:p w:rsidR="00217AA7" w:rsidRPr="00572068" w:rsidRDefault="00217AA7" w:rsidP="00217AA7">
            <w:pPr>
              <w:pStyle w:val="ListParagraph"/>
              <w:numPr>
                <w:ilvl w:val="0"/>
                <w:numId w:val="21"/>
              </w:numPr>
              <w:spacing w:after="0" w:line="240" w:lineRule="auto"/>
              <w:ind w:left="270" w:hanging="270"/>
              <w:rPr>
                <w:b/>
                <w:sz w:val="16"/>
                <w:szCs w:val="16"/>
              </w:rPr>
            </w:pPr>
          </w:p>
        </w:tc>
        <w:tc>
          <w:tcPr>
            <w:tcW w:w="2902" w:type="dxa"/>
            <w:gridSpan w:val="3"/>
            <w:tcBorders>
              <w:top w:val="nil"/>
            </w:tcBorders>
            <w:shd w:val="clear" w:color="auto" w:fill="auto"/>
          </w:tcPr>
          <w:p w:rsidR="00217AA7" w:rsidRPr="003779B3" w:rsidRDefault="00217AA7" w:rsidP="00217AA7">
            <w:pPr>
              <w:pStyle w:val="ListParagraph"/>
              <w:numPr>
                <w:ilvl w:val="0"/>
                <w:numId w:val="21"/>
              </w:numPr>
              <w:spacing w:after="0" w:line="240" w:lineRule="auto"/>
              <w:ind w:left="270" w:hanging="270"/>
              <w:rPr>
                <w:b/>
                <w:sz w:val="16"/>
                <w:szCs w:val="16"/>
              </w:rPr>
            </w:pPr>
          </w:p>
        </w:tc>
      </w:tr>
      <w:tr w:rsidR="00217AA7" w:rsidRPr="006512A7" w:rsidTr="00EA2BA9">
        <w:trPr>
          <w:trHeight w:val="517"/>
        </w:trPr>
        <w:tc>
          <w:tcPr>
            <w:tcW w:w="2865" w:type="dxa"/>
            <w:gridSpan w:val="5"/>
            <w:tcBorders>
              <w:bottom w:val="nil"/>
            </w:tcBorders>
            <w:shd w:val="clear" w:color="auto" w:fill="auto"/>
          </w:tcPr>
          <w:p w:rsidR="00217AA7" w:rsidRPr="001C5DF8" w:rsidRDefault="00217AA7" w:rsidP="00EA2BA9">
            <w:pPr>
              <w:spacing w:after="0" w:line="240" w:lineRule="auto"/>
              <w:rPr>
                <w:b/>
              </w:rPr>
            </w:pPr>
            <w:r>
              <w:rPr>
                <w:b/>
              </w:rPr>
              <w:t>Differentiation:</w:t>
            </w:r>
          </w:p>
          <w:p w:rsidR="00217AA7" w:rsidRPr="000935FD" w:rsidRDefault="00217AA7" w:rsidP="00EA2BA9">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217AA7" w:rsidRPr="001C5DF8" w:rsidRDefault="00217AA7" w:rsidP="00EA2BA9">
            <w:pPr>
              <w:spacing w:after="0" w:line="240" w:lineRule="auto"/>
              <w:rPr>
                <w:b/>
              </w:rPr>
            </w:pPr>
            <w:r>
              <w:rPr>
                <w:b/>
              </w:rPr>
              <w:t>Differentiation:</w:t>
            </w:r>
          </w:p>
          <w:p w:rsidR="00217AA7" w:rsidRPr="000935FD" w:rsidRDefault="00217AA7" w:rsidP="00EA2BA9">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217AA7" w:rsidRPr="001C5DF8" w:rsidRDefault="00217AA7" w:rsidP="00EA2BA9">
            <w:pPr>
              <w:spacing w:after="0" w:line="240" w:lineRule="auto"/>
              <w:rPr>
                <w:b/>
              </w:rPr>
            </w:pPr>
            <w:r>
              <w:rPr>
                <w:b/>
              </w:rPr>
              <w:t>Differentiation:</w:t>
            </w:r>
          </w:p>
          <w:p w:rsidR="00217AA7" w:rsidRPr="000935FD" w:rsidRDefault="00217AA7" w:rsidP="00EA2BA9">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217AA7" w:rsidRPr="001C5DF8" w:rsidRDefault="00217AA7" w:rsidP="00EA2BA9">
            <w:pPr>
              <w:spacing w:after="0" w:line="240" w:lineRule="auto"/>
              <w:rPr>
                <w:b/>
              </w:rPr>
            </w:pPr>
            <w:r>
              <w:rPr>
                <w:b/>
              </w:rPr>
              <w:t>Differentiation:</w:t>
            </w:r>
          </w:p>
          <w:p w:rsidR="00217AA7" w:rsidRPr="000935FD" w:rsidRDefault="00217AA7" w:rsidP="00EA2BA9">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217AA7" w:rsidRPr="001C5DF8" w:rsidRDefault="00217AA7" w:rsidP="00EA2BA9">
            <w:pPr>
              <w:spacing w:after="0" w:line="240" w:lineRule="auto"/>
              <w:rPr>
                <w:b/>
              </w:rPr>
            </w:pPr>
            <w:r>
              <w:rPr>
                <w:b/>
              </w:rPr>
              <w:t>Differentiation:</w:t>
            </w:r>
          </w:p>
          <w:p w:rsidR="00217AA7" w:rsidRPr="000935FD" w:rsidRDefault="00217AA7" w:rsidP="00EA2BA9">
            <w:pPr>
              <w:spacing w:after="0"/>
              <w:rPr>
                <w:i/>
                <w:sz w:val="18"/>
              </w:rPr>
            </w:pPr>
            <w:r w:rsidRPr="00ED3098">
              <w:rPr>
                <w:b/>
                <w:i/>
                <w:sz w:val="18"/>
              </w:rPr>
              <w:t>Content/Process/Product:</w:t>
            </w:r>
            <w:r w:rsidRPr="00337109">
              <w:rPr>
                <w:b/>
                <w:sz w:val="16"/>
                <w:szCs w:val="16"/>
              </w:rPr>
              <w:t xml:space="preserve"> </w:t>
            </w:r>
          </w:p>
        </w:tc>
      </w:tr>
      <w:tr w:rsidR="00217AA7" w:rsidRPr="006512A7" w:rsidTr="00EA2BA9">
        <w:trPr>
          <w:trHeight w:val="207"/>
        </w:trPr>
        <w:tc>
          <w:tcPr>
            <w:tcW w:w="2865" w:type="dxa"/>
            <w:gridSpan w:val="5"/>
            <w:tcBorders>
              <w:top w:val="nil"/>
              <w:bottom w:val="nil"/>
            </w:tcBorders>
            <w:shd w:val="clear" w:color="auto" w:fill="auto"/>
            <w:vAlign w:val="center"/>
          </w:tcPr>
          <w:p w:rsidR="00217AA7" w:rsidRPr="006E7F46" w:rsidRDefault="00220208" w:rsidP="00217AA7">
            <w:pPr>
              <w:pStyle w:val="ListParagraph"/>
              <w:numPr>
                <w:ilvl w:val="0"/>
                <w:numId w:val="21"/>
              </w:numPr>
              <w:spacing w:after="0" w:line="240" w:lineRule="auto"/>
              <w:ind w:left="270" w:hanging="270"/>
              <w:rPr>
                <w:b/>
                <w:sz w:val="16"/>
                <w:szCs w:val="16"/>
              </w:rPr>
            </w:pPr>
            <w:r>
              <w:rPr>
                <w:b/>
                <w:sz w:val="16"/>
                <w:szCs w:val="16"/>
              </w:rPr>
              <w:t xml:space="preserve">(product) </w:t>
            </w:r>
            <w:r w:rsidR="00334681">
              <w:rPr>
                <w:b/>
                <w:sz w:val="16"/>
                <w:szCs w:val="16"/>
              </w:rPr>
              <w:t>Students will create a school logo and apply transformations on that logo.</w:t>
            </w:r>
          </w:p>
        </w:tc>
        <w:tc>
          <w:tcPr>
            <w:tcW w:w="2845" w:type="dxa"/>
            <w:gridSpan w:val="6"/>
            <w:tcBorders>
              <w:top w:val="nil"/>
              <w:bottom w:val="nil"/>
            </w:tcBorders>
            <w:shd w:val="clear" w:color="auto" w:fill="auto"/>
            <w:vAlign w:val="center"/>
          </w:tcPr>
          <w:p w:rsidR="00217AA7" w:rsidRPr="006E7F46" w:rsidRDefault="00220208" w:rsidP="00217AA7">
            <w:pPr>
              <w:pStyle w:val="ListParagraph"/>
              <w:numPr>
                <w:ilvl w:val="0"/>
                <w:numId w:val="22"/>
              </w:numPr>
              <w:spacing w:after="0" w:line="240" w:lineRule="auto"/>
              <w:ind w:left="353"/>
              <w:rPr>
                <w:b/>
                <w:sz w:val="16"/>
                <w:szCs w:val="16"/>
              </w:rPr>
            </w:pPr>
            <w:r>
              <w:rPr>
                <w:sz w:val="16"/>
                <w:szCs w:val="16"/>
              </w:rPr>
              <w:t xml:space="preserve">Students will use GSP or tiles to work with symmetry  </w:t>
            </w:r>
          </w:p>
        </w:tc>
        <w:tc>
          <w:tcPr>
            <w:tcW w:w="2948" w:type="dxa"/>
            <w:gridSpan w:val="4"/>
            <w:tcBorders>
              <w:top w:val="nil"/>
              <w:bottom w:val="nil"/>
            </w:tcBorders>
            <w:shd w:val="clear" w:color="auto" w:fill="auto"/>
            <w:vAlign w:val="center"/>
          </w:tcPr>
          <w:p w:rsidR="00217AA7" w:rsidRPr="006E7F46" w:rsidRDefault="00220208" w:rsidP="00217AA7">
            <w:pPr>
              <w:pStyle w:val="ListParagraph"/>
              <w:numPr>
                <w:ilvl w:val="0"/>
                <w:numId w:val="22"/>
              </w:numPr>
              <w:spacing w:after="0" w:line="240" w:lineRule="auto"/>
              <w:ind w:left="353"/>
              <w:rPr>
                <w:b/>
                <w:sz w:val="16"/>
                <w:szCs w:val="16"/>
              </w:rPr>
            </w:pPr>
            <w:r>
              <w:rPr>
                <w:sz w:val="16"/>
                <w:szCs w:val="16"/>
              </w:rPr>
              <w:t xml:space="preserve">Students will work in Partners to create a tessellation, students will rotate to other groups and describe the tessellation in terms </w:t>
            </w:r>
            <w:proofErr w:type="gramStart"/>
            <w:r>
              <w:rPr>
                <w:sz w:val="16"/>
                <w:szCs w:val="16"/>
              </w:rPr>
              <w:t>of  definitions</w:t>
            </w:r>
            <w:proofErr w:type="gramEnd"/>
            <w:r>
              <w:rPr>
                <w:sz w:val="16"/>
                <w:szCs w:val="16"/>
              </w:rPr>
              <w:t xml:space="preserve">. </w:t>
            </w:r>
          </w:p>
        </w:tc>
        <w:tc>
          <w:tcPr>
            <w:tcW w:w="3056" w:type="dxa"/>
            <w:gridSpan w:val="5"/>
            <w:tcBorders>
              <w:top w:val="nil"/>
              <w:bottom w:val="nil"/>
            </w:tcBorders>
            <w:shd w:val="clear" w:color="auto" w:fill="auto"/>
            <w:vAlign w:val="center"/>
          </w:tcPr>
          <w:p w:rsidR="00217AA7" w:rsidRPr="006E7F46" w:rsidRDefault="00E614D5" w:rsidP="00217AA7">
            <w:pPr>
              <w:pStyle w:val="ListParagraph"/>
              <w:numPr>
                <w:ilvl w:val="0"/>
                <w:numId w:val="22"/>
              </w:numPr>
              <w:spacing w:after="0" w:line="240" w:lineRule="auto"/>
              <w:ind w:left="353"/>
              <w:rPr>
                <w:b/>
                <w:sz w:val="16"/>
                <w:szCs w:val="16"/>
              </w:rPr>
            </w:pPr>
            <w:bookmarkStart w:id="0" w:name="_GoBack"/>
            <w:r>
              <w:rPr>
                <w:sz w:val="16"/>
                <w:szCs w:val="16"/>
              </w:rPr>
              <w:t>NA</w:t>
            </w:r>
            <w:bookmarkEnd w:id="0"/>
          </w:p>
        </w:tc>
        <w:tc>
          <w:tcPr>
            <w:tcW w:w="2902" w:type="dxa"/>
            <w:gridSpan w:val="3"/>
            <w:tcBorders>
              <w:top w:val="nil"/>
              <w:bottom w:val="nil"/>
            </w:tcBorders>
            <w:shd w:val="clear" w:color="auto" w:fill="auto"/>
            <w:vAlign w:val="center"/>
          </w:tcPr>
          <w:p w:rsidR="00217AA7" w:rsidRPr="006E7F46" w:rsidRDefault="00220208" w:rsidP="00217AA7">
            <w:pPr>
              <w:pStyle w:val="ListParagraph"/>
              <w:numPr>
                <w:ilvl w:val="0"/>
                <w:numId w:val="22"/>
              </w:numPr>
              <w:spacing w:after="0" w:line="240" w:lineRule="auto"/>
              <w:ind w:left="353"/>
              <w:rPr>
                <w:b/>
                <w:sz w:val="16"/>
                <w:szCs w:val="16"/>
              </w:rPr>
            </w:pPr>
            <w:r>
              <w:rPr>
                <w:sz w:val="16"/>
                <w:szCs w:val="16"/>
              </w:rPr>
              <w:t xml:space="preserve">Students may use </w:t>
            </w:r>
            <w:proofErr w:type="spellStart"/>
            <w:r>
              <w:rPr>
                <w:sz w:val="16"/>
                <w:szCs w:val="16"/>
              </w:rPr>
              <w:t>miras</w:t>
            </w:r>
            <w:proofErr w:type="spellEnd"/>
            <w:r>
              <w:rPr>
                <w:sz w:val="16"/>
                <w:szCs w:val="16"/>
              </w:rPr>
              <w:t>, patty paper, graph paper as needed to work on assignment</w:t>
            </w:r>
          </w:p>
        </w:tc>
      </w:tr>
      <w:tr w:rsidR="00217AA7" w:rsidRPr="006512A7" w:rsidTr="00EA2BA9">
        <w:trPr>
          <w:trHeight w:val="148"/>
        </w:trPr>
        <w:tc>
          <w:tcPr>
            <w:tcW w:w="2865" w:type="dxa"/>
            <w:gridSpan w:val="5"/>
            <w:tcBorders>
              <w:top w:val="nil"/>
              <w:bottom w:val="nil"/>
            </w:tcBorders>
            <w:shd w:val="clear" w:color="auto" w:fill="auto"/>
          </w:tcPr>
          <w:p w:rsidR="00217AA7" w:rsidRDefault="00217AA7" w:rsidP="00EA2BA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217AA7" w:rsidRDefault="00217AA7" w:rsidP="00EA2BA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217AA7" w:rsidRDefault="00217AA7" w:rsidP="00EA2BA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217AA7" w:rsidRDefault="00217AA7" w:rsidP="00EA2BA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217AA7" w:rsidRDefault="00217AA7" w:rsidP="00EA2BA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217AA7" w:rsidRPr="006512A7" w:rsidTr="00EA2BA9">
        <w:trPr>
          <w:trHeight w:val="227"/>
        </w:trPr>
        <w:tc>
          <w:tcPr>
            <w:tcW w:w="2865" w:type="dxa"/>
            <w:gridSpan w:val="5"/>
            <w:tcBorders>
              <w:top w:val="nil"/>
              <w:bottom w:val="nil"/>
            </w:tcBorders>
            <w:shd w:val="clear" w:color="auto" w:fill="auto"/>
            <w:vAlign w:val="center"/>
          </w:tcPr>
          <w:p w:rsidR="00217AA7" w:rsidRPr="006E7F46" w:rsidRDefault="00217AA7" w:rsidP="00217AA7">
            <w:pPr>
              <w:pStyle w:val="ListParagraph"/>
              <w:numPr>
                <w:ilvl w:val="0"/>
                <w:numId w:val="21"/>
              </w:numPr>
              <w:spacing w:after="0" w:line="240" w:lineRule="auto"/>
              <w:ind w:left="270" w:hanging="270"/>
              <w:rPr>
                <w:b/>
                <w:sz w:val="16"/>
                <w:szCs w:val="16"/>
              </w:rPr>
            </w:pPr>
          </w:p>
        </w:tc>
        <w:tc>
          <w:tcPr>
            <w:tcW w:w="2845" w:type="dxa"/>
            <w:gridSpan w:val="6"/>
            <w:tcBorders>
              <w:top w:val="nil"/>
              <w:bottom w:val="nil"/>
            </w:tcBorders>
            <w:shd w:val="clear" w:color="auto" w:fill="auto"/>
            <w:vAlign w:val="center"/>
          </w:tcPr>
          <w:p w:rsidR="00217AA7" w:rsidRPr="006E7F46" w:rsidRDefault="00217AA7" w:rsidP="00217AA7">
            <w:pPr>
              <w:pStyle w:val="ListParagraph"/>
              <w:numPr>
                <w:ilvl w:val="0"/>
                <w:numId w:val="22"/>
              </w:numPr>
              <w:spacing w:after="0" w:line="240" w:lineRule="auto"/>
              <w:ind w:left="353"/>
              <w:rPr>
                <w:b/>
                <w:sz w:val="16"/>
                <w:szCs w:val="16"/>
              </w:rPr>
            </w:pPr>
            <w:r>
              <w:rPr>
                <w:sz w:val="16"/>
                <w:szCs w:val="16"/>
              </w:rPr>
              <w:t>Flexible Grouping</w:t>
            </w:r>
          </w:p>
        </w:tc>
        <w:tc>
          <w:tcPr>
            <w:tcW w:w="2948" w:type="dxa"/>
            <w:gridSpan w:val="4"/>
            <w:tcBorders>
              <w:top w:val="nil"/>
              <w:bottom w:val="nil"/>
            </w:tcBorders>
            <w:shd w:val="clear" w:color="auto" w:fill="auto"/>
            <w:vAlign w:val="center"/>
          </w:tcPr>
          <w:p w:rsidR="00217AA7" w:rsidRPr="006E7F46" w:rsidRDefault="00217AA7" w:rsidP="00217AA7">
            <w:pPr>
              <w:pStyle w:val="ListParagraph"/>
              <w:numPr>
                <w:ilvl w:val="0"/>
                <w:numId w:val="22"/>
              </w:numPr>
              <w:spacing w:after="0" w:line="240" w:lineRule="auto"/>
              <w:ind w:left="353"/>
              <w:rPr>
                <w:b/>
                <w:sz w:val="16"/>
                <w:szCs w:val="16"/>
              </w:rPr>
            </w:pPr>
            <w:r>
              <w:rPr>
                <w:sz w:val="16"/>
                <w:szCs w:val="16"/>
              </w:rPr>
              <w:t>Flexible Grouping</w:t>
            </w:r>
          </w:p>
        </w:tc>
        <w:tc>
          <w:tcPr>
            <w:tcW w:w="3056" w:type="dxa"/>
            <w:gridSpan w:val="5"/>
            <w:tcBorders>
              <w:top w:val="nil"/>
              <w:bottom w:val="nil"/>
            </w:tcBorders>
            <w:shd w:val="clear" w:color="auto" w:fill="auto"/>
            <w:vAlign w:val="center"/>
          </w:tcPr>
          <w:p w:rsidR="00217AA7" w:rsidRPr="006E7F46" w:rsidRDefault="00E614D5" w:rsidP="00217AA7">
            <w:pPr>
              <w:pStyle w:val="ListParagraph"/>
              <w:numPr>
                <w:ilvl w:val="0"/>
                <w:numId w:val="22"/>
              </w:numPr>
              <w:spacing w:after="0" w:line="240" w:lineRule="auto"/>
              <w:ind w:left="353"/>
              <w:rPr>
                <w:b/>
                <w:sz w:val="16"/>
                <w:szCs w:val="16"/>
              </w:rPr>
            </w:pPr>
            <w:r>
              <w:rPr>
                <w:sz w:val="16"/>
                <w:szCs w:val="16"/>
              </w:rPr>
              <w:t>NA</w:t>
            </w:r>
          </w:p>
        </w:tc>
        <w:tc>
          <w:tcPr>
            <w:tcW w:w="2902" w:type="dxa"/>
            <w:gridSpan w:val="3"/>
            <w:tcBorders>
              <w:top w:val="nil"/>
              <w:bottom w:val="nil"/>
            </w:tcBorders>
            <w:shd w:val="clear" w:color="auto" w:fill="auto"/>
            <w:vAlign w:val="center"/>
          </w:tcPr>
          <w:p w:rsidR="00217AA7" w:rsidRPr="006E7F46" w:rsidRDefault="00E614D5" w:rsidP="00217AA7">
            <w:pPr>
              <w:pStyle w:val="ListParagraph"/>
              <w:numPr>
                <w:ilvl w:val="0"/>
                <w:numId w:val="22"/>
              </w:numPr>
              <w:spacing w:after="0" w:line="240" w:lineRule="auto"/>
              <w:ind w:left="353"/>
              <w:rPr>
                <w:b/>
                <w:sz w:val="16"/>
                <w:szCs w:val="16"/>
              </w:rPr>
            </w:pPr>
            <w:r>
              <w:rPr>
                <w:sz w:val="16"/>
                <w:szCs w:val="16"/>
              </w:rPr>
              <w:t>NA</w:t>
            </w:r>
          </w:p>
        </w:tc>
      </w:tr>
      <w:tr w:rsidR="00217AA7" w:rsidRPr="006512A7" w:rsidTr="00EA2BA9">
        <w:trPr>
          <w:trHeight w:val="205"/>
        </w:trPr>
        <w:tc>
          <w:tcPr>
            <w:tcW w:w="2865" w:type="dxa"/>
            <w:gridSpan w:val="5"/>
            <w:tcBorders>
              <w:top w:val="nil"/>
              <w:bottom w:val="nil"/>
            </w:tcBorders>
            <w:shd w:val="clear" w:color="auto" w:fill="auto"/>
          </w:tcPr>
          <w:p w:rsidR="00217AA7" w:rsidRDefault="00217AA7" w:rsidP="00EA2BA9">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217AA7" w:rsidRDefault="00217AA7" w:rsidP="00EA2BA9">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217AA7" w:rsidRDefault="00217AA7" w:rsidP="00EA2BA9">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217AA7" w:rsidRDefault="00217AA7" w:rsidP="00EA2BA9">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217AA7" w:rsidRDefault="00217AA7" w:rsidP="00EA2BA9">
            <w:pPr>
              <w:spacing w:after="0"/>
              <w:rPr>
                <w:sz w:val="16"/>
                <w:szCs w:val="16"/>
              </w:rPr>
            </w:pPr>
            <w:r w:rsidRPr="000C30DA">
              <w:rPr>
                <w:b/>
                <w:i/>
                <w:sz w:val="16"/>
                <w:szCs w:val="16"/>
              </w:rPr>
              <w:t>Assessment</w:t>
            </w:r>
            <w:r>
              <w:rPr>
                <w:b/>
                <w:i/>
                <w:sz w:val="16"/>
                <w:szCs w:val="16"/>
              </w:rPr>
              <w:t xml:space="preserve"> Strategy:</w:t>
            </w:r>
          </w:p>
        </w:tc>
      </w:tr>
      <w:tr w:rsidR="00217AA7" w:rsidRPr="006512A7" w:rsidTr="00EA2BA9">
        <w:trPr>
          <w:trHeight w:val="269"/>
        </w:trPr>
        <w:tc>
          <w:tcPr>
            <w:tcW w:w="2865" w:type="dxa"/>
            <w:gridSpan w:val="5"/>
            <w:tcBorders>
              <w:top w:val="nil"/>
              <w:bottom w:val="single" w:sz="4" w:space="0" w:color="auto"/>
            </w:tcBorders>
            <w:shd w:val="clear" w:color="auto" w:fill="auto"/>
            <w:vAlign w:val="center"/>
          </w:tcPr>
          <w:p w:rsidR="00217AA7" w:rsidRPr="006E7F46" w:rsidRDefault="00217AA7" w:rsidP="007569EA">
            <w:pPr>
              <w:pStyle w:val="ListParagraph"/>
              <w:numPr>
                <w:ilvl w:val="0"/>
                <w:numId w:val="21"/>
              </w:numPr>
              <w:spacing w:after="0" w:line="240" w:lineRule="auto"/>
              <w:ind w:left="270" w:hanging="270"/>
              <w:rPr>
                <w:b/>
                <w:sz w:val="16"/>
                <w:szCs w:val="16"/>
              </w:rPr>
            </w:pPr>
          </w:p>
        </w:tc>
        <w:tc>
          <w:tcPr>
            <w:tcW w:w="2845" w:type="dxa"/>
            <w:gridSpan w:val="6"/>
            <w:tcBorders>
              <w:top w:val="nil"/>
              <w:bottom w:val="single" w:sz="4" w:space="0" w:color="auto"/>
            </w:tcBorders>
            <w:shd w:val="clear" w:color="auto" w:fill="auto"/>
            <w:vAlign w:val="center"/>
          </w:tcPr>
          <w:p w:rsidR="00217AA7" w:rsidRPr="006E7F46" w:rsidRDefault="00217AA7" w:rsidP="00217AA7">
            <w:pPr>
              <w:pStyle w:val="ListParagraph"/>
              <w:numPr>
                <w:ilvl w:val="0"/>
                <w:numId w:val="22"/>
              </w:numPr>
              <w:spacing w:after="0" w:line="240" w:lineRule="auto"/>
              <w:ind w:left="353"/>
              <w:rPr>
                <w:b/>
                <w:sz w:val="16"/>
                <w:szCs w:val="16"/>
              </w:rPr>
            </w:pPr>
            <w:r>
              <w:rPr>
                <w:sz w:val="17"/>
                <w:szCs w:val="17"/>
              </w:rPr>
              <w:t>Grouping based on formative assessment</w:t>
            </w:r>
          </w:p>
        </w:tc>
        <w:tc>
          <w:tcPr>
            <w:tcW w:w="2948" w:type="dxa"/>
            <w:gridSpan w:val="4"/>
            <w:tcBorders>
              <w:top w:val="nil"/>
              <w:bottom w:val="single" w:sz="4" w:space="0" w:color="auto"/>
            </w:tcBorders>
            <w:shd w:val="clear" w:color="auto" w:fill="auto"/>
            <w:vAlign w:val="center"/>
          </w:tcPr>
          <w:p w:rsidR="00217AA7" w:rsidRPr="006E7F46" w:rsidRDefault="00217AA7" w:rsidP="00217AA7">
            <w:pPr>
              <w:pStyle w:val="ListParagraph"/>
              <w:numPr>
                <w:ilvl w:val="0"/>
                <w:numId w:val="22"/>
              </w:numPr>
              <w:spacing w:after="0" w:line="240" w:lineRule="auto"/>
              <w:ind w:left="353"/>
              <w:rPr>
                <w:b/>
                <w:sz w:val="16"/>
                <w:szCs w:val="16"/>
              </w:rPr>
            </w:pPr>
            <w:r>
              <w:rPr>
                <w:sz w:val="17"/>
                <w:szCs w:val="17"/>
              </w:rPr>
              <w:t>Grouping based on formative assessment</w:t>
            </w:r>
          </w:p>
        </w:tc>
        <w:tc>
          <w:tcPr>
            <w:tcW w:w="3056" w:type="dxa"/>
            <w:gridSpan w:val="5"/>
            <w:tcBorders>
              <w:top w:val="nil"/>
              <w:bottom w:val="single" w:sz="4" w:space="0" w:color="auto"/>
            </w:tcBorders>
            <w:shd w:val="clear" w:color="auto" w:fill="auto"/>
            <w:vAlign w:val="center"/>
          </w:tcPr>
          <w:p w:rsidR="00217AA7" w:rsidRPr="006E7F46" w:rsidRDefault="00E614D5" w:rsidP="00217AA7">
            <w:pPr>
              <w:pStyle w:val="ListParagraph"/>
              <w:numPr>
                <w:ilvl w:val="0"/>
                <w:numId w:val="22"/>
              </w:numPr>
              <w:spacing w:after="0" w:line="240" w:lineRule="auto"/>
              <w:ind w:left="353"/>
              <w:rPr>
                <w:b/>
                <w:sz w:val="16"/>
                <w:szCs w:val="16"/>
              </w:rPr>
            </w:pPr>
            <w:r>
              <w:rPr>
                <w:sz w:val="17"/>
                <w:szCs w:val="17"/>
              </w:rPr>
              <w:t>NA</w:t>
            </w:r>
          </w:p>
        </w:tc>
        <w:tc>
          <w:tcPr>
            <w:tcW w:w="2902" w:type="dxa"/>
            <w:gridSpan w:val="3"/>
            <w:tcBorders>
              <w:top w:val="nil"/>
              <w:bottom w:val="single" w:sz="4" w:space="0" w:color="auto"/>
            </w:tcBorders>
            <w:shd w:val="clear" w:color="auto" w:fill="auto"/>
            <w:vAlign w:val="center"/>
          </w:tcPr>
          <w:p w:rsidR="00217AA7" w:rsidRPr="006E7F46" w:rsidRDefault="00E614D5" w:rsidP="00217AA7">
            <w:pPr>
              <w:pStyle w:val="ListParagraph"/>
              <w:numPr>
                <w:ilvl w:val="0"/>
                <w:numId w:val="22"/>
              </w:numPr>
              <w:spacing w:after="0" w:line="240" w:lineRule="auto"/>
              <w:ind w:left="353"/>
              <w:rPr>
                <w:b/>
                <w:sz w:val="16"/>
                <w:szCs w:val="16"/>
              </w:rPr>
            </w:pPr>
            <w:r>
              <w:rPr>
                <w:sz w:val="17"/>
                <w:szCs w:val="17"/>
              </w:rPr>
              <w:t>NA</w:t>
            </w:r>
          </w:p>
        </w:tc>
      </w:tr>
      <w:tr w:rsidR="00217AA7" w:rsidRPr="006512A7" w:rsidTr="00EA2BA9">
        <w:trPr>
          <w:trHeight w:val="179"/>
        </w:trPr>
        <w:tc>
          <w:tcPr>
            <w:tcW w:w="2865" w:type="dxa"/>
            <w:gridSpan w:val="5"/>
            <w:tcBorders>
              <w:bottom w:val="nil"/>
            </w:tcBorders>
            <w:shd w:val="clear" w:color="auto" w:fill="auto"/>
          </w:tcPr>
          <w:p w:rsidR="00217AA7" w:rsidRPr="005A0FF1" w:rsidRDefault="00217AA7" w:rsidP="00EA2BA9">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217AA7" w:rsidRPr="005A0FF1" w:rsidRDefault="00217AA7" w:rsidP="00EA2BA9">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217AA7" w:rsidRPr="005A0FF1" w:rsidRDefault="00217AA7" w:rsidP="00EA2BA9">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217AA7" w:rsidRPr="005A0FF1" w:rsidRDefault="00217AA7" w:rsidP="00EA2BA9">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217AA7" w:rsidRPr="005A0FF1" w:rsidRDefault="00217AA7" w:rsidP="00EA2BA9">
            <w:pPr>
              <w:spacing w:after="0" w:line="240" w:lineRule="auto"/>
              <w:rPr>
                <w:sz w:val="21"/>
                <w:szCs w:val="21"/>
              </w:rPr>
            </w:pPr>
            <w:r w:rsidRPr="005A0FF1">
              <w:rPr>
                <w:b/>
                <w:sz w:val="21"/>
                <w:szCs w:val="21"/>
              </w:rPr>
              <w:t>Assessment :</w:t>
            </w:r>
          </w:p>
        </w:tc>
      </w:tr>
      <w:tr w:rsidR="00217AA7" w:rsidRPr="006512A7" w:rsidTr="00EA2BA9">
        <w:trPr>
          <w:trHeight w:val="55"/>
        </w:trPr>
        <w:tc>
          <w:tcPr>
            <w:tcW w:w="1186" w:type="dxa"/>
            <w:tcBorders>
              <w:top w:val="nil"/>
              <w:bottom w:val="nil"/>
              <w:right w:val="nil"/>
            </w:tcBorders>
            <w:shd w:val="clear" w:color="auto" w:fill="auto"/>
          </w:tcPr>
          <w:p w:rsidR="00217AA7" w:rsidRPr="00ED3098" w:rsidRDefault="00217AA7" w:rsidP="00EA2BA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217AA7" w:rsidRPr="00ED3098" w:rsidRDefault="00217AA7" w:rsidP="00EA2BA9">
            <w:pPr>
              <w:spacing w:after="0" w:line="240" w:lineRule="auto"/>
              <w:rPr>
                <w:rFonts w:ascii="Bell MT" w:hAnsi="Bell MT"/>
                <w:b/>
                <w:i/>
                <w:sz w:val="18"/>
                <w:szCs w:val="18"/>
              </w:rPr>
            </w:pPr>
          </w:p>
        </w:tc>
        <w:tc>
          <w:tcPr>
            <w:tcW w:w="1208" w:type="dxa"/>
            <w:gridSpan w:val="4"/>
            <w:tcBorders>
              <w:top w:val="nil"/>
              <w:bottom w:val="nil"/>
              <w:right w:val="nil"/>
            </w:tcBorders>
            <w:shd w:val="clear" w:color="auto" w:fill="auto"/>
          </w:tcPr>
          <w:p w:rsidR="00217AA7" w:rsidRPr="00ED3098" w:rsidRDefault="00217AA7" w:rsidP="00EA2BA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217AA7" w:rsidRPr="006E7F46" w:rsidRDefault="00220208" w:rsidP="00EA2BA9">
            <w:pPr>
              <w:spacing w:after="0" w:line="240" w:lineRule="auto"/>
              <w:ind w:left="-109"/>
              <w:rPr>
                <w:rFonts w:ascii="Bell MT" w:hAnsi="Bell MT"/>
                <w:b/>
                <w:i/>
                <w:sz w:val="16"/>
                <w:szCs w:val="16"/>
              </w:rPr>
            </w:pPr>
            <w:r>
              <w:rPr>
                <w:sz w:val="16"/>
                <w:szCs w:val="16"/>
              </w:rPr>
              <w:t>Quiz –</w:t>
            </w:r>
            <w:proofErr w:type="spellStart"/>
            <w:r>
              <w:rPr>
                <w:sz w:val="16"/>
                <w:szCs w:val="16"/>
              </w:rPr>
              <w:t>voc</w:t>
            </w:r>
            <w:proofErr w:type="spellEnd"/>
            <w:r>
              <w:rPr>
                <w:sz w:val="16"/>
                <w:szCs w:val="16"/>
              </w:rPr>
              <w:t xml:space="preserve"> Unit 5</w:t>
            </w:r>
          </w:p>
        </w:tc>
        <w:tc>
          <w:tcPr>
            <w:tcW w:w="1176" w:type="dxa"/>
            <w:gridSpan w:val="3"/>
            <w:tcBorders>
              <w:top w:val="nil"/>
              <w:bottom w:val="nil"/>
              <w:right w:val="nil"/>
            </w:tcBorders>
            <w:shd w:val="clear" w:color="auto" w:fill="auto"/>
          </w:tcPr>
          <w:p w:rsidR="00217AA7" w:rsidRPr="006512A7" w:rsidRDefault="00217AA7" w:rsidP="00EA2BA9">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217AA7" w:rsidRPr="006E7F46" w:rsidRDefault="007569EA" w:rsidP="00EA2BA9">
            <w:pPr>
              <w:spacing w:after="0" w:line="240" w:lineRule="auto"/>
              <w:ind w:left="-108"/>
              <w:rPr>
                <w:rFonts w:ascii="Bell MT" w:hAnsi="Bell MT"/>
                <w:b/>
                <w:i/>
                <w:sz w:val="16"/>
                <w:szCs w:val="16"/>
              </w:rPr>
            </w:pPr>
            <w:r>
              <w:rPr>
                <w:sz w:val="16"/>
                <w:szCs w:val="16"/>
              </w:rPr>
              <w:t>z</w:t>
            </w:r>
          </w:p>
        </w:tc>
        <w:tc>
          <w:tcPr>
            <w:tcW w:w="1141" w:type="dxa"/>
            <w:tcBorders>
              <w:top w:val="nil"/>
              <w:bottom w:val="nil"/>
              <w:right w:val="nil"/>
            </w:tcBorders>
            <w:shd w:val="clear" w:color="auto" w:fill="auto"/>
          </w:tcPr>
          <w:p w:rsidR="00217AA7" w:rsidRPr="006512A7" w:rsidRDefault="00217AA7" w:rsidP="00EA2BA9">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217AA7" w:rsidRPr="006E7F46" w:rsidRDefault="00E614D5" w:rsidP="00EA2BA9">
            <w:pPr>
              <w:spacing w:after="0" w:line="240" w:lineRule="auto"/>
              <w:ind w:left="-108"/>
              <w:rPr>
                <w:rFonts w:ascii="Bell MT" w:hAnsi="Bell MT"/>
                <w:b/>
                <w:i/>
                <w:sz w:val="16"/>
                <w:szCs w:val="16"/>
              </w:rPr>
            </w:pPr>
            <w:r>
              <w:rPr>
                <w:sz w:val="16"/>
                <w:szCs w:val="16"/>
              </w:rPr>
              <w:t>NA</w:t>
            </w:r>
          </w:p>
        </w:tc>
        <w:tc>
          <w:tcPr>
            <w:tcW w:w="1300" w:type="dxa"/>
            <w:gridSpan w:val="2"/>
            <w:tcBorders>
              <w:top w:val="nil"/>
              <w:bottom w:val="nil"/>
              <w:right w:val="nil"/>
            </w:tcBorders>
            <w:shd w:val="clear" w:color="auto" w:fill="auto"/>
          </w:tcPr>
          <w:p w:rsidR="00217AA7" w:rsidRPr="006512A7" w:rsidRDefault="00217AA7" w:rsidP="00EA2BA9">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217AA7" w:rsidRPr="006E7F46" w:rsidRDefault="00E614D5" w:rsidP="00EA2BA9">
            <w:pPr>
              <w:spacing w:after="0" w:line="240" w:lineRule="auto"/>
              <w:ind w:left="-110"/>
              <w:rPr>
                <w:rFonts w:ascii="Bell MT" w:hAnsi="Bell MT"/>
                <w:b/>
                <w:i/>
                <w:sz w:val="16"/>
                <w:szCs w:val="16"/>
              </w:rPr>
            </w:pPr>
            <w:r>
              <w:rPr>
                <w:sz w:val="16"/>
                <w:szCs w:val="16"/>
              </w:rPr>
              <w:t>NA</w:t>
            </w:r>
          </w:p>
        </w:tc>
      </w:tr>
      <w:tr w:rsidR="00217AA7" w:rsidRPr="006512A7" w:rsidTr="00C172C7">
        <w:trPr>
          <w:trHeight w:val="198"/>
        </w:trPr>
        <w:tc>
          <w:tcPr>
            <w:tcW w:w="1186" w:type="dxa"/>
            <w:tcBorders>
              <w:top w:val="nil"/>
              <w:bottom w:val="nil"/>
              <w:right w:val="nil"/>
            </w:tcBorders>
            <w:shd w:val="clear" w:color="auto" w:fill="auto"/>
          </w:tcPr>
          <w:p w:rsidR="00217AA7" w:rsidRPr="00ED3098" w:rsidRDefault="00217AA7" w:rsidP="00EA2BA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217AA7" w:rsidRPr="00ED3098" w:rsidRDefault="00E614D5" w:rsidP="00EA2BA9">
            <w:pPr>
              <w:spacing w:after="0" w:line="240" w:lineRule="auto"/>
              <w:rPr>
                <w:rFonts w:ascii="Bell MT" w:hAnsi="Bell MT"/>
                <w:b/>
                <w:i/>
                <w:sz w:val="18"/>
                <w:szCs w:val="18"/>
              </w:rPr>
            </w:pPr>
            <w:r>
              <w:rPr>
                <w:rFonts w:asciiTheme="minorHAnsi" w:hAnsiTheme="minorHAnsi"/>
                <w:sz w:val="16"/>
                <w:szCs w:val="16"/>
              </w:rPr>
              <w:t>NA</w:t>
            </w:r>
          </w:p>
        </w:tc>
        <w:tc>
          <w:tcPr>
            <w:tcW w:w="1208" w:type="dxa"/>
            <w:gridSpan w:val="4"/>
            <w:tcBorders>
              <w:top w:val="nil"/>
              <w:bottom w:val="nil"/>
              <w:right w:val="nil"/>
            </w:tcBorders>
            <w:shd w:val="clear" w:color="auto" w:fill="auto"/>
          </w:tcPr>
          <w:p w:rsidR="00217AA7" w:rsidRPr="00ED3098" w:rsidRDefault="00217AA7" w:rsidP="00EA2BA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217AA7" w:rsidRPr="006E7F46" w:rsidRDefault="00E614D5" w:rsidP="00EA2BA9">
            <w:pPr>
              <w:spacing w:after="0" w:line="240" w:lineRule="auto"/>
              <w:ind w:left="-109"/>
              <w:rPr>
                <w:rFonts w:ascii="Bell MT" w:hAnsi="Bell MT"/>
                <w:b/>
                <w:i/>
                <w:sz w:val="16"/>
                <w:szCs w:val="16"/>
              </w:rPr>
            </w:pPr>
            <w:r>
              <w:rPr>
                <w:rFonts w:asciiTheme="minorHAnsi" w:hAnsiTheme="minorHAnsi"/>
                <w:sz w:val="16"/>
                <w:szCs w:val="16"/>
              </w:rPr>
              <w:t>NA</w:t>
            </w:r>
          </w:p>
        </w:tc>
        <w:tc>
          <w:tcPr>
            <w:tcW w:w="1176" w:type="dxa"/>
            <w:gridSpan w:val="3"/>
            <w:tcBorders>
              <w:top w:val="nil"/>
              <w:bottom w:val="nil"/>
              <w:right w:val="nil"/>
            </w:tcBorders>
            <w:shd w:val="clear" w:color="auto" w:fill="auto"/>
          </w:tcPr>
          <w:p w:rsidR="00217AA7" w:rsidRPr="006512A7" w:rsidRDefault="00217AA7" w:rsidP="00EA2BA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217AA7" w:rsidRPr="00E614D5" w:rsidRDefault="007569EA" w:rsidP="00EA2BA9">
            <w:pPr>
              <w:spacing w:after="0" w:line="240" w:lineRule="auto"/>
              <w:ind w:left="-108"/>
              <w:rPr>
                <w:rFonts w:ascii="Bell MT" w:hAnsi="Bell MT"/>
                <w:sz w:val="16"/>
                <w:szCs w:val="16"/>
              </w:rPr>
            </w:pPr>
            <w:r>
              <w:rPr>
                <w:rFonts w:ascii="Bell MT" w:hAnsi="Bell MT"/>
                <w:sz w:val="16"/>
                <w:szCs w:val="16"/>
              </w:rPr>
              <w:t>Check homework</w:t>
            </w:r>
          </w:p>
        </w:tc>
        <w:tc>
          <w:tcPr>
            <w:tcW w:w="1141" w:type="dxa"/>
            <w:tcBorders>
              <w:top w:val="nil"/>
              <w:bottom w:val="nil"/>
              <w:right w:val="nil"/>
            </w:tcBorders>
            <w:shd w:val="clear" w:color="auto" w:fill="auto"/>
          </w:tcPr>
          <w:p w:rsidR="00217AA7" w:rsidRPr="006512A7" w:rsidRDefault="00217AA7" w:rsidP="00EA2BA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217AA7" w:rsidRPr="00E614D5" w:rsidRDefault="007569EA" w:rsidP="00EA2BA9">
            <w:pPr>
              <w:spacing w:after="0" w:line="240" w:lineRule="auto"/>
              <w:ind w:left="-108"/>
              <w:rPr>
                <w:rFonts w:asciiTheme="minorHAnsi" w:hAnsiTheme="minorHAnsi"/>
                <w:sz w:val="16"/>
                <w:szCs w:val="16"/>
              </w:rPr>
            </w:pPr>
            <w:r>
              <w:rPr>
                <w:rFonts w:asciiTheme="minorHAnsi" w:hAnsiTheme="minorHAnsi"/>
                <w:sz w:val="16"/>
                <w:szCs w:val="16"/>
              </w:rPr>
              <w:t>Check homework</w:t>
            </w:r>
          </w:p>
        </w:tc>
        <w:tc>
          <w:tcPr>
            <w:tcW w:w="1300" w:type="dxa"/>
            <w:gridSpan w:val="2"/>
            <w:tcBorders>
              <w:top w:val="nil"/>
              <w:bottom w:val="nil"/>
              <w:right w:val="nil"/>
            </w:tcBorders>
            <w:shd w:val="clear" w:color="auto" w:fill="auto"/>
          </w:tcPr>
          <w:p w:rsidR="00217AA7" w:rsidRPr="006512A7" w:rsidRDefault="00217AA7" w:rsidP="00EA2BA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217AA7" w:rsidRPr="006E7F46" w:rsidRDefault="00220208" w:rsidP="00EA2BA9">
            <w:pPr>
              <w:spacing w:after="0" w:line="240" w:lineRule="auto"/>
              <w:ind w:left="-110"/>
              <w:rPr>
                <w:rFonts w:ascii="Bell MT" w:hAnsi="Bell MT"/>
                <w:b/>
                <w:i/>
                <w:sz w:val="16"/>
                <w:szCs w:val="16"/>
              </w:rPr>
            </w:pPr>
            <w:r>
              <w:rPr>
                <w:rFonts w:ascii="Bell MT" w:hAnsi="Bell MT"/>
                <w:b/>
                <w:i/>
                <w:sz w:val="16"/>
                <w:szCs w:val="16"/>
              </w:rPr>
              <w:t xml:space="preserve">TEST Unit 5 </w:t>
            </w:r>
          </w:p>
        </w:tc>
      </w:tr>
      <w:tr w:rsidR="00217AA7" w:rsidRPr="006512A7" w:rsidTr="00EA2BA9">
        <w:trPr>
          <w:trHeight w:val="251"/>
        </w:trPr>
        <w:tc>
          <w:tcPr>
            <w:tcW w:w="2865" w:type="dxa"/>
            <w:gridSpan w:val="5"/>
            <w:tcBorders>
              <w:bottom w:val="nil"/>
            </w:tcBorders>
            <w:shd w:val="clear" w:color="auto" w:fill="auto"/>
          </w:tcPr>
          <w:p w:rsidR="00217AA7" w:rsidRPr="00AE0F2A" w:rsidRDefault="00217AA7" w:rsidP="0017585A">
            <w:pPr>
              <w:spacing w:after="0" w:line="240" w:lineRule="auto"/>
              <w:rPr>
                <w:b/>
              </w:rPr>
            </w:pPr>
            <w:r w:rsidRPr="006512A7">
              <w:rPr>
                <w:b/>
              </w:rPr>
              <w:t xml:space="preserve">Homework: </w:t>
            </w:r>
            <w:r w:rsidR="00DA2936" w:rsidRPr="006512A7">
              <w:rPr>
                <w:b/>
              </w:rPr>
              <w:t xml:space="preserve">Homework: </w:t>
            </w:r>
            <w:r w:rsidR="00DA2936">
              <w:rPr>
                <w:b/>
              </w:rPr>
              <w:t xml:space="preserve">17.1, </w:t>
            </w:r>
            <w:proofErr w:type="spellStart"/>
            <w:r w:rsidR="00DA2936">
              <w:rPr>
                <w:b/>
              </w:rPr>
              <w:t>pg</w:t>
            </w:r>
            <w:proofErr w:type="spellEnd"/>
            <w:r w:rsidR="00DA2936">
              <w:rPr>
                <w:b/>
              </w:rPr>
              <w:t xml:space="preserve"> 481 8-28 even, project</w:t>
            </w:r>
          </w:p>
        </w:tc>
        <w:tc>
          <w:tcPr>
            <w:tcW w:w="2845" w:type="dxa"/>
            <w:gridSpan w:val="6"/>
            <w:tcBorders>
              <w:bottom w:val="nil"/>
            </w:tcBorders>
            <w:shd w:val="clear" w:color="auto" w:fill="auto"/>
          </w:tcPr>
          <w:p w:rsidR="0017585A" w:rsidRDefault="00217AA7" w:rsidP="00EA2BA9">
            <w:pPr>
              <w:spacing w:after="0" w:line="240" w:lineRule="auto"/>
              <w:rPr>
                <w:b/>
              </w:rPr>
            </w:pPr>
            <w:r w:rsidRPr="006512A7">
              <w:rPr>
                <w:b/>
              </w:rPr>
              <w:t xml:space="preserve">Homework: </w:t>
            </w:r>
          </w:p>
          <w:p w:rsidR="00217AA7" w:rsidRPr="00AE0F2A" w:rsidRDefault="0017585A" w:rsidP="00EA2BA9">
            <w:pPr>
              <w:spacing w:after="0" w:line="240" w:lineRule="auto"/>
              <w:rPr>
                <w:b/>
              </w:rPr>
            </w:pPr>
            <w:r>
              <w:rPr>
                <w:b/>
              </w:rPr>
              <w:t xml:space="preserve">17.2 Practice WS a </w:t>
            </w:r>
          </w:p>
        </w:tc>
        <w:tc>
          <w:tcPr>
            <w:tcW w:w="2948" w:type="dxa"/>
            <w:gridSpan w:val="4"/>
            <w:tcBorders>
              <w:bottom w:val="nil"/>
            </w:tcBorders>
            <w:shd w:val="clear" w:color="auto" w:fill="auto"/>
          </w:tcPr>
          <w:p w:rsidR="0017585A" w:rsidRDefault="00217AA7" w:rsidP="0017585A">
            <w:pPr>
              <w:spacing w:after="0" w:line="240" w:lineRule="auto"/>
              <w:rPr>
                <w:b/>
              </w:rPr>
            </w:pPr>
            <w:r w:rsidRPr="006512A7">
              <w:rPr>
                <w:b/>
              </w:rPr>
              <w:t>Homework:</w:t>
            </w:r>
          </w:p>
          <w:p w:rsidR="00217AA7" w:rsidRPr="00AE0F2A" w:rsidRDefault="0017585A" w:rsidP="0017585A">
            <w:pPr>
              <w:spacing w:after="0" w:line="240" w:lineRule="auto"/>
              <w:rPr>
                <w:b/>
              </w:rPr>
            </w:pPr>
            <w:r>
              <w:rPr>
                <w:b/>
              </w:rPr>
              <w:t xml:space="preserve">17.3 practice </w:t>
            </w:r>
            <w:proofErr w:type="spellStart"/>
            <w:r>
              <w:rPr>
                <w:b/>
              </w:rPr>
              <w:t>ws</w:t>
            </w:r>
            <w:proofErr w:type="spellEnd"/>
            <w:r>
              <w:rPr>
                <w:b/>
              </w:rPr>
              <w:t xml:space="preserve"> a</w:t>
            </w:r>
          </w:p>
        </w:tc>
        <w:tc>
          <w:tcPr>
            <w:tcW w:w="3056" w:type="dxa"/>
            <w:gridSpan w:val="5"/>
            <w:tcBorders>
              <w:bottom w:val="nil"/>
            </w:tcBorders>
            <w:shd w:val="clear" w:color="auto" w:fill="auto"/>
          </w:tcPr>
          <w:p w:rsidR="0017585A" w:rsidRDefault="00217AA7" w:rsidP="00EA2BA9">
            <w:pPr>
              <w:spacing w:after="0" w:line="240" w:lineRule="auto"/>
              <w:rPr>
                <w:b/>
              </w:rPr>
            </w:pPr>
            <w:r w:rsidRPr="006512A7">
              <w:rPr>
                <w:b/>
              </w:rPr>
              <w:t xml:space="preserve">Homework: </w:t>
            </w:r>
          </w:p>
          <w:p w:rsidR="00217AA7" w:rsidRPr="00AE0F2A" w:rsidRDefault="0017585A" w:rsidP="00EA2BA9">
            <w:pPr>
              <w:spacing w:after="0" w:line="240" w:lineRule="auto"/>
              <w:rPr>
                <w:b/>
              </w:rPr>
            </w:pPr>
            <w:r>
              <w:rPr>
                <w:b/>
              </w:rPr>
              <w:t xml:space="preserve">Unit 5 Review </w:t>
            </w:r>
          </w:p>
        </w:tc>
        <w:tc>
          <w:tcPr>
            <w:tcW w:w="2902" w:type="dxa"/>
            <w:gridSpan w:val="3"/>
            <w:tcBorders>
              <w:bottom w:val="nil"/>
            </w:tcBorders>
            <w:shd w:val="clear" w:color="auto" w:fill="auto"/>
          </w:tcPr>
          <w:p w:rsidR="00217AA7" w:rsidRPr="00D866B4" w:rsidRDefault="00217AA7" w:rsidP="00EA2BA9">
            <w:pPr>
              <w:spacing w:after="0" w:line="240" w:lineRule="auto"/>
              <w:rPr>
                <w:sz w:val="18"/>
                <w:szCs w:val="18"/>
              </w:rPr>
            </w:pPr>
            <w:r w:rsidRPr="006512A7">
              <w:rPr>
                <w:b/>
              </w:rPr>
              <w:t xml:space="preserve">Homework: </w:t>
            </w:r>
            <w:r w:rsidR="00220208">
              <w:rPr>
                <w:b/>
              </w:rPr>
              <w:t xml:space="preserve"> Distance and </w:t>
            </w:r>
            <w:proofErr w:type="gramStart"/>
            <w:r w:rsidR="00220208">
              <w:rPr>
                <w:b/>
              </w:rPr>
              <w:t>Midpoint  formula</w:t>
            </w:r>
            <w:proofErr w:type="gramEnd"/>
            <w:r w:rsidR="00220208">
              <w:rPr>
                <w:b/>
              </w:rPr>
              <w:t xml:space="preserve"> worksheet. </w:t>
            </w:r>
          </w:p>
        </w:tc>
      </w:tr>
      <w:tr w:rsidR="00217AA7" w:rsidRPr="006512A7" w:rsidTr="00EA2BA9">
        <w:trPr>
          <w:trHeight w:val="162"/>
        </w:trPr>
        <w:tc>
          <w:tcPr>
            <w:tcW w:w="2865" w:type="dxa"/>
            <w:gridSpan w:val="5"/>
            <w:tcBorders>
              <w:top w:val="nil"/>
              <w:bottom w:val="single" w:sz="4" w:space="0" w:color="auto"/>
            </w:tcBorders>
            <w:shd w:val="clear" w:color="auto" w:fill="auto"/>
          </w:tcPr>
          <w:p w:rsidR="00217AA7" w:rsidRPr="00ED7CFD" w:rsidRDefault="00217AA7" w:rsidP="00EA2BA9">
            <w:pPr>
              <w:spacing w:after="0"/>
              <w:rPr>
                <w:sz w:val="18"/>
                <w:szCs w:val="18"/>
              </w:rPr>
            </w:pPr>
          </w:p>
        </w:tc>
        <w:tc>
          <w:tcPr>
            <w:tcW w:w="2845" w:type="dxa"/>
            <w:gridSpan w:val="6"/>
            <w:tcBorders>
              <w:top w:val="nil"/>
              <w:bottom w:val="single" w:sz="4" w:space="0" w:color="auto"/>
            </w:tcBorders>
            <w:shd w:val="clear" w:color="auto" w:fill="auto"/>
          </w:tcPr>
          <w:p w:rsidR="00217AA7" w:rsidRDefault="00217AA7" w:rsidP="00EA2BA9">
            <w:pPr>
              <w:spacing w:after="0"/>
            </w:pPr>
          </w:p>
        </w:tc>
        <w:tc>
          <w:tcPr>
            <w:tcW w:w="2948" w:type="dxa"/>
            <w:gridSpan w:val="4"/>
            <w:tcBorders>
              <w:top w:val="nil"/>
              <w:bottom w:val="single" w:sz="4" w:space="0" w:color="auto"/>
            </w:tcBorders>
            <w:shd w:val="clear" w:color="auto" w:fill="auto"/>
          </w:tcPr>
          <w:p w:rsidR="00217AA7" w:rsidRDefault="00217AA7" w:rsidP="00EA2BA9">
            <w:pPr>
              <w:spacing w:after="0"/>
            </w:pPr>
          </w:p>
        </w:tc>
        <w:tc>
          <w:tcPr>
            <w:tcW w:w="3056" w:type="dxa"/>
            <w:gridSpan w:val="5"/>
            <w:tcBorders>
              <w:top w:val="nil"/>
              <w:bottom w:val="single" w:sz="4" w:space="0" w:color="auto"/>
            </w:tcBorders>
            <w:shd w:val="clear" w:color="auto" w:fill="auto"/>
          </w:tcPr>
          <w:p w:rsidR="00217AA7" w:rsidRDefault="00217AA7" w:rsidP="00EA2BA9">
            <w:pPr>
              <w:spacing w:after="0"/>
            </w:pPr>
          </w:p>
        </w:tc>
        <w:tc>
          <w:tcPr>
            <w:tcW w:w="2902" w:type="dxa"/>
            <w:gridSpan w:val="3"/>
            <w:tcBorders>
              <w:top w:val="nil"/>
              <w:bottom w:val="single" w:sz="4" w:space="0" w:color="auto"/>
            </w:tcBorders>
            <w:shd w:val="clear" w:color="auto" w:fill="auto"/>
          </w:tcPr>
          <w:p w:rsidR="00217AA7" w:rsidRPr="007E179E" w:rsidRDefault="00217AA7" w:rsidP="00EA2BA9">
            <w:pPr>
              <w:spacing w:after="0"/>
              <w:rPr>
                <w:sz w:val="18"/>
                <w:szCs w:val="18"/>
              </w:rPr>
            </w:pPr>
          </w:p>
        </w:tc>
      </w:tr>
      <w:tr w:rsidR="00217AA7" w:rsidRPr="006512A7" w:rsidTr="00EA2BA9">
        <w:trPr>
          <w:trHeight w:val="152"/>
        </w:trPr>
        <w:tc>
          <w:tcPr>
            <w:tcW w:w="3146" w:type="dxa"/>
            <w:gridSpan w:val="7"/>
            <w:tcBorders>
              <w:top w:val="single" w:sz="4" w:space="0" w:color="auto"/>
              <w:left w:val="nil"/>
              <w:bottom w:val="nil"/>
              <w:right w:val="nil"/>
            </w:tcBorders>
            <w:shd w:val="clear" w:color="auto" w:fill="auto"/>
          </w:tcPr>
          <w:p w:rsidR="00217AA7" w:rsidRPr="00BE7079" w:rsidRDefault="00217AA7" w:rsidP="00EA2BA9">
            <w:pPr>
              <w:spacing w:after="0" w:line="240" w:lineRule="auto"/>
              <w:rPr>
                <w:color w:val="FF0000"/>
                <w:sz w:val="18"/>
                <w:szCs w:val="18"/>
              </w:rPr>
            </w:pPr>
            <w:r w:rsidRPr="00BE7079">
              <w:rPr>
                <w:color w:val="FF0000"/>
                <w:sz w:val="18"/>
                <w:szCs w:val="18"/>
              </w:rPr>
              <w:t>Resources and Reflective Notes:</w:t>
            </w:r>
          </w:p>
        </w:tc>
        <w:tc>
          <w:tcPr>
            <w:tcW w:w="11470" w:type="dxa"/>
            <w:gridSpan w:val="16"/>
            <w:tcBorders>
              <w:top w:val="single" w:sz="4" w:space="0" w:color="auto"/>
              <w:left w:val="nil"/>
              <w:bottom w:val="nil"/>
              <w:right w:val="nil"/>
            </w:tcBorders>
            <w:shd w:val="clear" w:color="auto" w:fill="auto"/>
          </w:tcPr>
          <w:p w:rsidR="00217AA7" w:rsidRPr="00BE7079" w:rsidRDefault="00217AA7" w:rsidP="00EA2BA9">
            <w:pPr>
              <w:spacing w:after="0" w:line="240" w:lineRule="auto"/>
              <w:rPr>
                <w:sz w:val="18"/>
                <w:szCs w:val="18"/>
              </w:rPr>
            </w:pPr>
          </w:p>
        </w:tc>
      </w:tr>
    </w:tbl>
    <w:p w:rsidR="00217AA7" w:rsidRPr="000935FD" w:rsidRDefault="00217AA7" w:rsidP="00217AA7">
      <w:pPr>
        <w:spacing w:after="0" w:line="240" w:lineRule="auto"/>
        <w:rPr>
          <w:color w:val="FF0000"/>
        </w:rPr>
      </w:pPr>
    </w:p>
    <w:p w:rsidR="00217AA7" w:rsidRDefault="00217AA7" w:rsidP="00217AA7"/>
    <w:p w:rsidR="00DA3E5B" w:rsidRDefault="00DA3E5B">
      <w:pPr>
        <w:spacing w:after="0" w:line="240" w:lineRule="auto"/>
        <w:rPr>
          <w:color w:val="FF0000"/>
        </w:rPr>
      </w:pPr>
      <w:r>
        <w:rPr>
          <w:color w:val="FF0000"/>
        </w:rPr>
        <w:br w:type="page"/>
      </w:r>
    </w:p>
    <w:p w:rsidR="00DA3E5B" w:rsidRPr="00896395" w:rsidRDefault="00DA3E5B" w:rsidP="00DA3E5B">
      <w:pPr>
        <w:jc w:val="center"/>
        <w:rPr>
          <w:b/>
          <w:sz w:val="32"/>
          <w:u w:val="single"/>
        </w:rPr>
      </w:pPr>
      <w:r w:rsidRPr="00896395">
        <w:rPr>
          <w:b/>
          <w:sz w:val="32"/>
          <w:u w:val="single"/>
        </w:rPr>
        <w:lastRenderedPageBreak/>
        <w:t>Unit 5 ESSENTIAL QUESTIONS</w:t>
      </w:r>
    </w:p>
    <w:p w:rsidR="00DA3E5B" w:rsidRDefault="00DA3E5B" w:rsidP="00DA3E5B">
      <w:r>
        <w:t>• What are the undefined terms essential to any study of geometry?</w:t>
      </w:r>
    </w:p>
    <w:p w:rsidR="00DA3E5B" w:rsidRDefault="00DA3E5B" w:rsidP="00DA3E5B">
      <w:r>
        <w:t>• How do you determine the type of transformation that has occurred?</w:t>
      </w:r>
    </w:p>
    <w:p w:rsidR="00DA3E5B" w:rsidRDefault="00DA3E5B" w:rsidP="00DA3E5B">
      <w:r>
        <w:t>• What effects do transformations have on geometric figures?</w:t>
      </w:r>
    </w:p>
    <w:p w:rsidR="00DA3E5B" w:rsidRDefault="00DA3E5B" w:rsidP="00DA3E5B">
      <w:r>
        <w:t>• Can a transformation change an object’s position, orientation, and / or size?</w:t>
      </w:r>
    </w:p>
    <w:p w:rsidR="00DA3E5B" w:rsidRDefault="00DA3E5B" w:rsidP="00DA3E5B">
      <w:r>
        <w:t>• How do we define and create geometric transformations?</w:t>
      </w:r>
    </w:p>
    <w:p w:rsidR="00DA3E5B" w:rsidRDefault="00DA3E5B" w:rsidP="00DA3E5B">
      <w:r>
        <w:t>• How do transformations of geometric figures and functions compare?</w:t>
      </w:r>
    </w:p>
    <w:p w:rsidR="00DA3E5B" w:rsidRDefault="00DA3E5B" w:rsidP="00DA3E5B">
      <w:r>
        <w:t>• What effects do transformations have on geometric figures?</w:t>
      </w:r>
    </w:p>
    <w:p w:rsidR="00DA3E5B" w:rsidRDefault="00DA3E5B" w:rsidP="00DA3E5B">
      <w:r>
        <w:t xml:space="preserve">• Which transformations create </w:t>
      </w:r>
      <w:proofErr w:type="spellStart"/>
      <w:r>
        <w:t>isometries</w:t>
      </w:r>
      <w:proofErr w:type="spellEnd"/>
      <w:r>
        <w:t>?</w:t>
      </w:r>
    </w:p>
    <w:p w:rsidR="00DA3E5B" w:rsidRDefault="00DA3E5B" w:rsidP="00DA3E5B">
      <w:r>
        <w:t>• How do we know which transformations have created the mapping of an image?</w:t>
      </w:r>
    </w:p>
    <w:p w:rsidR="00DA3E5B" w:rsidRDefault="00DA3E5B" w:rsidP="00DA3E5B">
      <w:r>
        <w:t>• How do we translate geometric figures in the coordinate plane?</w:t>
      </w:r>
    </w:p>
    <w:p w:rsidR="00DA3E5B" w:rsidRDefault="00DA3E5B" w:rsidP="00DA3E5B">
      <w:r>
        <w:t>• How do we reflect points in a coordinate plane?</w:t>
      </w:r>
    </w:p>
    <w:p w:rsidR="00DA3E5B" w:rsidRDefault="00DA3E5B" w:rsidP="00DA3E5B">
      <w:r>
        <w:t>• How are reflections and rotations similar and different?</w:t>
      </w:r>
    </w:p>
    <w:p w:rsidR="00DA3E5B" w:rsidRDefault="00DA3E5B" w:rsidP="00DA3E5B">
      <w:r>
        <w:t>• How can we describe / represent a transformation (or series of transformations) that take place in the coordinate plane?</w:t>
      </w:r>
    </w:p>
    <w:p w:rsidR="00DA3E5B" w:rsidRDefault="00DA3E5B" w:rsidP="00DA3E5B">
      <w:r>
        <w:t>• How can the coordinate plane help me understand properties of reflections, translations and rotations?</w:t>
      </w:r>
    </w:p>
    <w:p w:rsidR="00DA3E5B" w:rsidRDefault="00DA3E5B" w:rsidP="00DA3E5B">
      <w:r>
        <w:t>• What is the relationship between reflections, translations and rotations?</w:t>
      </w:r>
    </w:p>
    <w:p w:rsidR="00DA3E5B" w:rsidRDefault="00DA3E5B" w:rsidP="00DA3E5B">
      <w:r>
        <w:t>• How do I apply what I’ve learned about transformations to figures in the coordinate plane?</w:t>
      </w:r>
    </w:p>
    <w:p w:rsidR="00DA3E5B" w:rsidRDefault="00DA3E5B" w:rsidP="00DA3E5B">
      <w:pPr>
        <w:spacing w:after="0" w:line="240" w:lineRule="auto"/>
        <w:rPr>
          <w:color w:val="FF0000"/>
        </w:rPr>
      </w:pPr>
      <w:r>
        <w:rPr>
          <w:color w:val="FF0000"/>
        </w:rPr>
        <w:br w:type="page"/>
      </w:r>
    </w:p>
    <w:p w:rsidR="00DA3E5B" w:rsidRDefault="00DA3E5B" w:rsidP="00DA3E5B">
      <w:pPr>
        <w:spacing w:after="0" w:line="240" w:lineRule="auto"/>
        <w:jc w:val="center"/>
        <w:rPr>
          <w:b/>
          <w:sz w:val="28"/>
          <w:u w:val="single"/>
        </w:rPr>
      </w:pPr>
      <w:r w:rsidRPr="00896395">
        <w:rPr>
          <w:b/>
          <w:sz w:val="28"/>
          <w:u w:val="single"/>
        </w:rPr>
        <w:lastRenderedPageBreak/>
        <w:t>Unit 5 Vocabulary</w:t>
      </w:r>
    </w:p>
    <w:p w:rsidR="00DA3E5B" w:rsidRDefault="00DA3E5B" w:rsidP="00DA3E5B">
      <w:pPr>
        <w:spacing w:after="0" w:line="240" w:lineRule="auto"/>
        <w:jc w:val="center"/>
        <w:rPr>
          <w:b/>
          <w:sz w:val="28"/>
          <w:u w:val="single"/>
        </w:rPr>
      </w:pPr>
    </w:p>
    <w:p w:rsidR="00DA3E5B" w:rsidRPr="00C3160C" w:rsidRDefault="00DA3E5B" w:rsidP="00DA3E5B">
      <w:pPr>
        <w:pStyle w:val="ListParagraph"/>
        <w:numPr>
          <w:ilvl w:val="0"/>
          <w:numId w:val="25"/>
        </w:numPr>
        <w:spacing w:after="0" w:line="240" w:lineRule="auto"/>
        <w:rPr>
          <w:sz w:val="24"/>
          <w:szCs w:val="24"/>
        </w:rPr>
      </w:pPr>
      <w:r w:rsidRPr="00C3160C">
        <w:rPr>
          <w:sz w:val="24"/>
          <w:szCs w:val="24"/>
        </w:rPr>
        <w:t xml:space="preserve"> </w:t>
      </w:r>
      <w:r w:rsidRPr="00DA3E5B">
        <w:rPr>
          <w:b/>
          <w:sz w:val="24"/>
          <w:szCs w:val="24"/>
        </w:rPr>
        <w:t>Angle</w:t>
      </w:r>
      <w:r w:rsidRPr="00C3160C">
        <w:rPr>
          <w:sz w:val="24"/>
          <w:szCs w:val="24"/>
        </w:rPr>
        <w:t xml:space="preserve">: A figure created by two distinct rays that share a common endpoint (also known as a vertex). </w:t>
      </w:r>
      <w:r w:rsidRPr="00C3160C">
        <w:rPr>
          <w:rFonts w:ascii="Cambria Math" w:hAnsi="Cambria Math" w:cs="Cambria Math"/>
          <w:sz w:val="24"/>
          <w:szCs w:val="24"/>
        </w:rPr>
        <w:t>∠</w:t>
      </w:r>
      <w:r w:rsidRPr="00C3160C">
        <w:rPr>
          <w:sz w:val="24"/>
          <w:szCs w:val="24"/>
        </w:rPr>
        <w:t xml:space="preserve">ABC or </w:t>
      </w:r>
      <w:r w:rsidRPr="00C3160C">
        <w:rPr>
          <w:rFonts w:ascii="Cambria Math" w:hAnsi="Cambria Math" w:cs="Cambria Math"/>
          <w:sz w:val="24"/>
          <w:szCs w:val="24"/>
        </w:rPr>
        <w:t>∠</w:t>
      </w:r>
      <w:r w:rsidRPr="00C3160C">
        <w:rPr>
          <w:sz w:val="24"/>
          <w:szCs w:val="24"/>
        </w:rPr>
        <w:t xml:space="preserve">B or </w:t>
      </w:r>
      <w:r w:rsidRPr="00C3160C">
        <w:rPr>
          <w:rFonts w:ascii="Cambria Math" w:hAnsi="Cambria Math" w:cs="Cambria Math"/>
          <w:sz w:val="24"/>
          <w:szCs w:val="24"/>
        </w:rPr>
        <w:t>∠</w:t>
      </w:r>
      <w:r w:rsidRPr="00C3160C">
        <w:rPr>
          <w:sz w:val="24"/>
          <w:szCs w:val="24"/>
        </w:rPr>
        <w:t>CBA indicate the same angle with vertex B.</w:t>
      </w:r>
    </w:p>
    <w:p w:rsidR="00DA3E5B" w:rsidRPr="00C3160C" w:rsidRDefault="00DA3E5B" w:rsidP="00DA3E5B">
      <w:pPr>
        <w:pStyle w:val="ListParagraph"/>
        <w:numPr>
          <w:ilvl w:val="0"/>
          <w:numId w:val="25"/>
        </w:numPr>
        <w:spacing w:after="0" w:line="240" w:lineRule="auto"/>
        <w:rPr>
          <w:sz w:val="24"/>
          <w:szCs w:val="24"/>
        </w:rPr>
      </w:pPr>
      <w:r w:rsidRPr="00DA3E5B">
        <w:rPr>
          <w:b/>
          <w:sz w:val="24"/>
          <w:szCs w:val="24"/>
        </w:rPr>
        <w:t>Angle of Rotation</w:t>
      </w:r>
      <w:r w:rsidRPr="00C3160C">
        <w:rPr>
          <w:sz w:val="24"/>
          <w:szCs w:val="24"/>
        </w:rPr>
        <w:t xml:space="preserve">: The amount of rotation (in degrees) of a figure about a fixed </w:t>
      </w:r>
      <w:proofErr w:type="gramStart"/>
      <w:r w:rsidRPr="00C3160C">
        <w:rPr>
          <w:sz w:val="24"/>
          <w:szCs w:val="24"/>
        </w:rPr>
        <w:t>point  such</w:t>
      </w:r>
      <w:proofErr w:type="gramEnd"/>
      <w:r w:rsidRPr="00C3160C">
        <w:rPr>
          <w:sz w:val="24"/>
          <w:szCs w:val="24"/>
        </w:rPr>
        <w:t xml:space="preserve"> as the origin.</w:t>
      </w:r>
    </w:p>
    <w:p w:rsidR="00DA3E5B" w:rsidRPr="00C3160C" w:rsidRDefault="00DA3E5B" w:rsidP="00DA3E5B">
      <w:pPr>
        <w:pStyle w:val="ListParagraph"/>
        <w:numPr>
          <w:ilvl w:val="0"/>
          <w:numId w:val="25"/>
        </w:numPr>
        <w:spacing w:after="0" w:line="240" w:lineRule="auto"/>
        <w:rPr>
          <w:sz w:val="24"/>
          <w:szCs w:val="24"/>
        </w:rPr>
      </w:pPr>
      <w:r w:rsidRPr="00DA3E5B">
        <w:rPr>
          <w:b/>
          <w:sz w:val="24"/>
          <w:szCs w:val="24"/>
        </w:rPr>
        <w:t>Bisector:</w:t>
      </w:r>
      <w:r w:rsidRPr="00C3160C">
        <w:rPr>
          <w:sz w:val="24"/>
          <w:szCs w:val="24"/>
        </w:rPr>
        <w:t xml:space="preserve"> A point, line or line segment that divides a segment or angle into two equal parts.</w:t>
      </w:r>
    </w:p>
    <w:p w:rsidR="00DA3E5B" w:rsidRPr="00C3160C" w:rsidRDefault="00DA3E5B" w:rsidP="00DA3E5B">
      <w:pPr>
        <w:pStyle w:val="ListParagraph"/>
        <w:numPr>
          <w:ilvl w:val="0"/>
          <w:numId w:val="25"/>
        </w:numPr>
        <w:spacing w:after="0" w:line="240" w:lineRule="auto"/>
        <w:rPr>
          <w:sz w:val="24"/>
          <w:szCs w:val="24"/>
        </w:rPr>
      </w:pPr>
      <w:r w:rsidRPr="00DA3E5B">
        <w:rPr>
          <w:b/>
          <w:sz w:val="24"/>
          <w:szCs w:val="24"/>
        </w:rPr>
        <w:t>Circle</w:t>
      </w:r>
      <w:r w:rsidRPr="00C3160C">
        <w:rPr>
          <w:sz w:val="24"/>
          <w:szCs w:val="24"/>
        </w:rPr>
        <w:t>: The set of all points equidistant from a point in a plane.</w:t>
      </w:r>
    </w:p>
    <w:p w:rsidR="00DA3E5B" w:rsidRPr="00C3160C" w:rsidRDefault="00DA3E5B" w:rsidP="00DA3E5B">
      <w:pPr>
        <w:pStyle w:val="ListParagraph"/>
        <w:numPr>
          <w:ilvl w:val="0"/>
          <w:numId w:val="25"/>
        </w:numPr>
        <w:spacing w:after="0" w:line="240" w:lineRule="auto"/>
        <w:rPr>
          <w:sz w:val="24"/>
          <w:szCs w:val="24"/>
        </w:rPr>
      </w:pPr>
      <w:r w:rsidRPr="00C3160C">
        <w:rPr>
          <w:sz w:val="24"/>
          <w:szCs w:val="24"/>
        </w:rPr>
        <w:t xml:space="preserve"> </w:t>
      </w:r>
      <w:r w:rsidRPr="00DA3E5B">
        <w:rPr>
          <w:b/>
          <w:sz w:val="24"/>
          <w:szCs w:val="24"/>
        </w:rPr>
        <w:t>Congruent</w:t>
      </w:r>
      <w:r w:rsidRPr="00C3160C">
        <w:rPr>
          <w:sz w:val="24"/>
          <w:szCs w:val="24"/>
        </w:rPr>
        <w:t xml:space="preserve">: Having the same size, shape and measure. </w:t>
      </w:r>
      <w:r w:rsidRPr="00C3160C">
        <w:rPr>
          <w:rFonts w:ascii="Cambria Math" w:hAnsi="Cambria Math" w:cs="Cambria Math"/>
          <w:sz w:val="24"/>
          <w:szCs w:val="24"/>
        </w:rPr>
        <w:t>∠</w:t>
      </w:r>
      <w:r w:rsidRPr="00C3160C">
        <w:rPr>
          <w:sz w:val="24"/>
          <w:szCs w:val="24"/>
        </w:rPr>
        <w:t xml:space="preserve">A </w:t>
      </w:r>
      <w:r w:rsidRPr="00C3160C">
        <w:rPr>
          <w:rFonts w:ascii="Cambria Math" w:hAnsi="Cambria Math" w:cs="Cambria Math"/>
          <w:sz w:val="24"/>
          <w:szCs w:val="24"/>
        </w:rPr>
        <w:t>≅</w:t>
      </w:r>
      <w:r w:rsidRPr="00C3160C">
        <w:rPr>
          <w:sz w:val="24"/>
          <w:szCs w:val="24"/>
        </w:rPr>
        <w:t xml:space="preserve"> </w:t>
      </w:r>
      <w:r w:rsidRPr="00C3160C">
        <w:rPr>
          <w:rFonts w:ascii="Cambria Math" w:hAnsi="Cambria Math" w:cs="Cambria Math"/>
          <w:sz w:val="24"/>
          <w:szCs w:val="24"/>
        </w:rPr>
        <w:t>∠</w:t>
      </w:r>
      <w:r w:rsidRPr="00C3160C">
        <w:rPr>
          <w:sz w:val="24"/>
          <w:szCs w:val="24"/>
        </w:rPr>
        <w:t>B indicates that angle A is congruent to angle B.</w:t>
      </w:r>
    </w:p>
    <w:p w:rsidR="00DA3E5B" w:rsidRPr="00C3160C" w:rsidRDefault="00DA3E5B" w:rsidP="00DA3E5B">
      <w:pPr>
        <w:pStyle w:val="ListParagraph"/>
        <w:numPr>
          <w:ilvl w:val="0"/>
          <w:numId w:val="25"/>
        </w:numPr>
        <w:spacing w:after="0" w:line="240" w:lineRule="auto"/>
        <w:rPr>
          <w:sz w:val="24"/>
          <w:szCs w:val="24"/>
        </w:rPr>
      </w:pPr>
      <w:r w:rsidRPr="00DA3E5B">
        <w:rPr>
          <w:b/>
          <w:sz w:val="24"/>
          <w:szCs w:val="24"/>
        </w:rPr>
        <w:t>Corresponding angles</w:t>
      </w:r>
      <w:r w:rsidRPr="00C3160C">
        <w:rPr>
          <w:sz w:val="24"/>
          <w:szCs w:val="24"/>
        </w:rPr>
        <w:t>: Angles that have the same relative position in geometric figures.</w:t>
      </w:r>
    </w:p>
    <w:p w:rsidR="00DA3E5B" w:rsidRPr="00C3160C" w:rsidRDefault="00DA3E5B" w:rsidP="00DA3E5B">
      <w:pPr>
        <w:pStyle w:val="ListParagraph"/>
        <w:numPr>
          <w:ilvl w:val="0"/>
          <w:numId w:val="25"/>
        </w:numPr>
        <w:spacing w:after="0" w:line="240" w:lineRule="auto"/>
        <w:rPr>
          <w:sz w:val="24"/>
          <w:szCs w:val="24"/>
        </w:rPr>
      </w:pPr>
      <w:r w:rsidRPr="00C3160C">
        <w:rPr>
          <w:sz w:val="24"/>
          <w:szCs w:val="24"/>
        </w:rPr>
        <w:t xml:space="preserve"> </w:t>
      </w:r>
      <w:r w:rsidRPr="00DA3E5B">
        <w:rPr>
          <w:b/>
          <w:sz w:val="24"/>
          <w:szCs w:val="24"/>
        </w:rPr>
        <w:t>Corresponding sides</w:t>
      </w:r>
      <w:r w:rsidRPr="00C3160C">
        <w:rPr>
          <w:sz w:val="24"/>
          <w:szCs w:val="24"/>
        </w:rPr>
        <w:t>: Sides that have the same relative position in geometric figures.</w:t>
      </w:r>
    </w:p>
    <w:p w:rsidR="00DA3E5B" w:rsidRPr="00C3160C" w:rsidRDefault="00DA3E5B" w:rsidP="00DA3E5B">
      <w:pPr>
        <w:pStyle w:val="ListParagraph"/>
        <w:numPr>
          <w:ilvl w:val="0"/>
          <w:numId w:val="25"/>
        </w:numPr>
        <w:spacing w:after="0" w:line="240" w:lineRule="auto"/>
        <w:rPr>
          <w:sz w:val="24"/>
          <w:szCs w:val="24"/>
        </w:rPr>
      </w:pPr>
      <w:r w:rsidRPr="00DA3E5B">
        <w:rPr>
          <w:b/>
          <w:sz w:val="24"/>
          <w:szCs w:val="24"/>
        </w:rPr>
        <w:t>Endpoint</w:t>
      </w:r>
      <w:r w:rsidRPr="00C3160C">
        <w:rPr>
          <w:sz w:val="24"/>
          <w:szCs w:val="24"/>
        </w:rPr>
        <w:t>: The point at each end of a line segment or at the beginning of a ray.</w:t>
      </w:r>
    </w:p>
    <w:p w:rsidR="00DA3E5B" w:rsidRPr="00C3160C" w:rsidRDefault="00DA3E5B" w:rsidP="00DA3E5B">
      <w:pPr>
        <w:pStyle w:val="ListParagraph"/>
        <w:numPr>
          <w:ilvl w:val="0"/>
          <w:numId w:val="25"/>
        </w:numPr>
        <w:spacing w:after="0" w:line="240" w:lineRule="auto"/>
        <w:rPr>
          <w:sz w:val="24"/>
          <w:szCs w:val="24"/>
        </w:rPr>
      </w:pPr>
      <w:r w:rsidRPr="00DA3E5B">
        <w:rPr>
          <w:b/>
          <w:sz w:val="24"/>
          <w:szCs w:val="24"/>
        </w:rPr>
        <w:t>Image</w:t>
      </w:r>
      <w:r w:rsidRPr="00C3160C">
        <w:rPr>
          <w:sz w:val="24"/>
          <w:szCs w:val="24"/>
        </w:rPr>
        <w:t>: The result of a transformation.</w:t>
      </w:r>
    </w:p>
    <w:p w:rsidR="00DA3E5B" w:rsidRPr="00C3160C" w:rsidRDefault="00DA3E5B" w:rsidP="00DA3E5B">
      <w:pPr>
        <w:pStyle w:val="ListParagraph"/>
        <w:numPr>
          <w:ilvl w:val="0"/>
          <w:numId w:val="25"/>
        </w:numPr>
        <w:spacing w:after="0" w:line="240" w:lineRule="auto"/>
        <w:rPr>
          <w:sz w:val="24"/>
          <w:szCs w:val="24"/>
        </w:rPr>
      </w:pPr>
      <w:r w:rsidRPr="00DA3E5B">
        <w:rPr>
          <w:b/>
          <w:sz w:val="24"/>
          <w:szCs w:val="24"/>
        </w:rPr>
        <w:t>Intersection</w:t>
      </w:r>
      <w:r w:rsidRPr="00C3160C">
        <w:rPr>
          <w:sz w:val="24"/>
          <w:szCs w:val="24"/>
        </w:rPr>
        <w:t>: The point at which two or more lines intersect or cross.</w:t>
      </w:r>
    </w:p>
    <w:p w:rsidR="00DA3E5B" w:rsidRPr="00C3160C" w:rsidRDefault="00DA3E5B" w:rsidP="00DA3E5B">
      <w:pPr>
        <w:pStyle w:val="ListParagraph"/>
        <w:numPr>
          <w:ilvl w:val="0"/>
          <w:numId w:val="25"/>
        </w:numPr>
        <w:spacing w:after="0" w:line="240" w:lineRule="auto"/>
        <w:rPr>
          <w:sz w:val="24"/>
          <w:szCs w:val="24"/>
        </w:rPr>
      </w:pPr>
      <w:r w:rsidRPr="00C3160C">
        <w:rPr>
          <w:sz w:val="24"/>
          <w:szCs w:val="24"/>
        </w:rPr>
        <w:t xml:space="preserve"> </w:t>
      </w:r>
      <w:proofErr w:type="spellStart"/>
      <w:r w:rsidRPr="00DA3E5B">
        <w:rPr>
          <w:b/>
          <w:sz w:val="24"/>
          <w:szCs w:val="24"/>
        </w:rPr>
        <w:t>Isometry</w:t>
      </w:r>
      <w:proofErr w:type="spellEnd"/>
      <w:r w:rsidRPr="00C3160C">
        <w:rPr>
          <w:sz w:val="24"/>
          <w:szCs w:val="24"/>
        </w:rPr>
        <w:t xml:space="preserve">: a distance preserving map of a geometric figure to another location using a reflection, rotation or translation.   </w:t>
      </w:r>
      <w:proofErr w:type="gramStart"/>
      <w:r w:rsidRPr="00C3160C">
        <w:rPr>
          <w:sz w:val="24"/>
          <w:szCs w:val="24"/>
        </w:rPr>
        <w:t>indicates</w:t>
      </w:r>
      <w:proofErr w:type="gramEnd"/>
      <w:r w:rsidRPr="00C3160C">
        <w:rPr>
          <w:sz w:val="24"/>
          <w:szCs w:val="24"/>
        </w:rPr>
        <w:t xml:space="preserve"> an </w:t>
      </w:r>
      <w:proofErr w:type="spellStart"/>
      <w:r w:rsidRPr="00C3160C">
        <w:rPr>
          <w:sz w:val="24"/>
          <w:szCs w:val="24"/>
        </w:rPr>
        <w:t>isometry</w:t>
      </w:r>
      <w:proofErr w:type="spellEnd"/>
      <w:r w:rsidRPr="00C3160C">
        <w:rPr>
          <w:sz w:val="24"/>
          <w:szCs w:val="24"/>
        </w:rPr>
        <w:t xml:space="preserve"> of the figure M to a new location M’. M and M’ remain congruent.</w:t>
      </w:r>
    </w:p>
    <w:p w:rsidR="00DA3E5B" w:rsidRPr="00C3160C" w:rsidRDefault="00DA3E5B" w:rsidP="00DA3E5B">
      <w:pPr>
        <w:pStyle w:val="ListParagraph"/>
        <w:numPr>
          <w:ilvl w:val="0"/>
          <w:numId w:val="25"/>
        </w:numPr>
        <w:spacing w:after="0" w:line="240" w:lineRule="auto"/>
        <w:rPr>
          <w:sz w:val="24"/>
          <w:szCs w:val="24"/>
        </w:rPr>
      </w:pPr>
      <w:r w:rsidRPr="00DA3E5B">
        <w:rPr>
          <w:b/>
          <w:sz w:val="24"/>
          <w:szCs w:val="24"/>
        </w:rPr>
        <w:t>Line</w:t>
      </w:r>
      <w:r w:rsidRPr="00C3160C">
        <w:rPr>
          <w:sz w:val="24"/>
          <w:szCs w:val="24"/>
        </w:rPr>
        <w:t>: One of the undefined terms of geometry that represents an infinite set of points with no thickness and its length continues in two opposite directions indefinitely indicates a line that passes through points A and B.</w:t>
      </w:r>
    </w:p>
    <w:p w:rsidR="00DA3E5B" w:rsidRPr="00C3160C" w:rsidRDefault="00DA3E5B" w:rsidP="00DA3E5B">
      <w:pPr>
        <w:pStyle w:val="ListParagraph"/>
        <w:numPr>
          <w:ilvl w:val="0"/>
          <w:numId w:val="25"/>
        </w:numPr>
        <w:spacing w:after="0" w:line="240" w:lineRule="auto"/>
        <w:rPr>
          <w:sz w:val="24"/>
          <w:szCs w:val="24"/>
        </w:rPr>
      </w:pPr>
      <w:r w:rsidRPr="00DA3E5B">
        <w:rPr>
          <w:b/>
          <w:sz w:val="24"/>
          <w:szCs w:val="24"/>
        </w:rPr>
        <w:t>Line segment</w:t>
      </w:r>
      <w:r w:rsidRPr="00C3160C">
        <w:rPr>
          <w:sz w:val="24"/>
          <w:szCs w:val="24"/>
        </w:rPr>
        <w:t xml:space="preserve">: A part of a line between two points on the line.   </w:t>
      </w:r>
      <w:proofErr w:type="gramStart"/>
      <w:r w:rsidRPr="00C3160C">
        <w:rPr>
          <w:sz w:val="24"/>
          <w:szCs w:val="24"/>
        </w:rPr>
        <w:t>indicates</w:t>
      </w:r>
      <w:proofErr w:type="gramEnd"/>
      <w:r w:rsidRPr="00C3160C">
        <w:rPr>
          <w:sz w:val="24"/>
          <w:szCs w:val="24"/>
        </w:rPr>
        <w:t xml:space="preserve"> the line segment between points A and B.</w:t>
      </w:r>
    </w:p>
    <w:p w:rsidR="00DA3E5B" w:rsidRPr="00C3160C" w:rsidRDefault="00DA3E5B" w:rsidP="00DA3E5B">
      <w:pPr>
        <w:pStyle w:val="ListParagraph"/>
        <w:numPr>
          <w:ilvl w:val="0"/>
          <w:numId w:val="25"/>
        </w:numPr>
        <w:spacing w:after="0" w:line="240" w:lineRule="auto"/>
        <w:rPr>
          <w:sz w:val="24"/>
          <w:szCs w:val="24"/>
        </w:rPr>
      </w:pPr>
      <w:r w:rsidRPr="00DA3E5B">
        <w:rPr>
          <w:b/>
          <w:sz w:val="24"/>
          <w:szCs w:val="24"/>
        </w:rPr>
        <w:t>Parallel lines</w:t>
      </w:r>
      <w:r w:rsidRPr="00C3160C">
        <w:rPr>
          <w:sz w:val="24"/>
          <w:szCs w:val="24"/>
        </w:rPr>
        <w:t xml:space="preserve">: Two lines are parallel if they lie in the same plane and do not intersect. </w:t>
      </w:r>
      <w:proofErr w:type="gramStart"/>
      <w:r w:rsidRPr="00C3160C">
        <w:rPr>
          <w:sz w:val="24"/>
          <w:szCs w:val="24"/>
        </w:rPr>
        <w:t>indicates</w:t>
      </w:r>
      <w:proofErr w:type="gramEnd"/>
      <w:r w:rsidRPr="00C3160C">
        <w:rPr>
          <w:sz w:val="24"/>
          <w:szCs w:val="24"/>
        </w:rPr>
        <w:t xml:space="preserve"> that line AB is parallel to line CD.</w:t>
      </w:r>
    </w:p>
    <w:p w:rsidR="00DA3E5B" w:rsidRPr="00C3160C" w:rsidRDefault="00DA3E5B" w:rsidP="00DA3E5B">
      <w:pPr>
        <w:pStyle w:val="ListParagraph"/>
        <w:numPr>
          <w:ilvl w:val="0"/>
          <w:numId w:val="25"/>
        </w:numPr>
        <w:spacing w:after="0" w:line="240" w:lineRule="auto"/>
        <w:rPr>
          <w:sz w:val="24"/>
          <w:szCs w:val="24"/>
        </w:rPr>
      </w:pPr>
      <w:r w:rsidRPr="00DA3E5B">
        <w:rPr>
          <w:b/>
          <w:sz w:val="24"/>
          <w:szCs w:val="24"/>
        </w:rPr>
        <w:t>Perpendicular lines</w:t>
      </w:r>
      <w:r w:rsidRPr="00C3160C">
        <w:rPr>
          <w:sz w:val="24"/>
          <w:szCs w:val="24"/>
        </w:rPr>
        <w:t xml:space="preserve">: Two lines are perpendicular if they intersect to form right angles. </w:t>
      </w:r>
      <w:proofErr w:type="gramStart"/>
      <w:r w:rsidRPr="00C3160C">
        <w:rPr>
          <w:sz w:val="24"/>
          <w:szCs w:val="24"/>
        </w:rPr>
        <w:t>indicates</w:t>
      </w:r>
      <w:proofErr w:type="gramEnd"/>
      <w:r w:rsidRPr="00C3160C">
        <w:rPr>
          <w:sz w:val="24"/>
          <w:szCs w:val="24"/>
        </w:rPr>
        <w:t xml:space="preserve"> that line AB is perpendicular to line CD.</w:t>
      </w:r>
    </w:p>
    <w:p w:rsidR="00DA3E5B" w:rsidRPr="00C3160C" w:rsidRDefault="00DA3E5B" w:rsidP="00DA3E5B">
      <w:pPr>
        <w:pStyle w:val="ListParagraph"/>
        <w:numPr>
          <w:ilvl w:val="0"/>
          <w:numId w:val="25"/>
        </w:numPr>
        <w:spacing w:after="0" w:line="240" w:lineRule="auto"/>
        <w:rPr>
          <w:sz w:val="24"/>
          <w:szCs w:val="24"/>
        </w:rPr>
      </w:pPr>
      <w:r w:rsidRPr="00DA3E5B">
        <w:rPr>
          <w:b/>
          <w:sz w:val="24"/>
          <w:szCs w:val="24"/>
        </w:rPr>
        <w:t>Point</w:t>
      </w:r>
      <w:r w:rsidRPr="00C3160C">
        <w:rPr>
          <w:sz w:val="24"/>
          <w:szCs w:val="24"/>
        </w:rPr>
        <w:t>: One of the basic undefined terms of geometry that represents a location. A dot is used to symbolize it and it is thought of as having no length, width or thickness.</w:t>
      </w:r>
    </w:p>
    <w:p w:rsidR="00DA3E5B" w:rsidRPr="00C3160C" w:rsidRDefault="00DA3E5B" w:rsidP="00DA3E5B">
      <w:pPr>
        <w:pStyle w:val="ListParagraph"/>
        <w:numPr>
          <w:ilvl w:val="0"/>
          <w:numId w:val="25"/>
        </w:numPr>
        <w:spacing w:after="0" w:line="240" w:lineRule="auto"/>
        <w:rPr>
          <w:sz w:val="24"/>
          <w:szCs w:val="24"/>
        </w:rPr>
      </w:pPr>
      <w:r w:rsidRPr="00DA3E5B">
        <w:rPr>
          <w:b/>
          <w:sz w:val="24"/>
          <w:szCs w:val="24"/>
        </w:rPr>
        <w:t>Pre-image</w:t>
      </w:r>
      <w:r w:rsidRPr="00C3160C">
        <w:rPr>
          <w:sz w:val="24"/>
          <w:szCs w:val="24"/>
        </w:rPr>
        <w:t>: A figure before a transformation has taken place.</w:t>
      </w:r>
    </w:p>
    <w:p w:rsidR="00DA3E5B" w:rsidRPr="00C3160C" w:rsidRDefault="00DA3E5B" w:rsidP="00DA3E5B">
      <w:pPr>
        <w:pStyle w:val="ListParagraph"/>
        <w:numPr>
          <w:ilvl w:val="0"/>
          <w:numId w:val="25"/>
        </w:numPr>
        <w:spacing w:after="0" w:line="240" w:lineRule="auto"/>
        <w:rPr>
          <w:sz w:val="24"/>
          <w:szCs w:val="24"/>
        </w:rPr>
      </w:pPr>
      <w:r w:rsidRPr="00DA3E5B">
        <w:rPr>
          <w:b/>
          <w:sz w:val="24"/>
          <w:szCs w:val="24"/>
        </w:rPr>
        <w:t>Ray</w:t>
      </w:r>
      <w:r w:rsidRPr="00C3160C">
        <w:rPr>
          <w:sz w:val="24"/>
          <w:szCs w:val="24"/>
        </w:rPr>
        <w:t xml:space="preserve">: A part of a line that begins at a point and continues forever in one direction. </w:t>
      </w:r>
      <w:proofErr w:type="gramStart"/>
      <w:r w:rsidRPr="00C3160C">
        <w:rPr>
          <w:sz w:val="24"/>
          <w:szCs w:val="24"/>
        </w:rPr>
        <w:t>indicates</w:t>
      </w:r>
      <w:proofErr w:type="gramEnd"/>
      <w:r w:rsidRPr="00C3160C">
        <w:rPr>
          <w:sz w:val="24"/>
          <w:szCs w:val="24"/>
        </w:rPr>
        <w:t xml:space="preserve"> a ray that begins at point A and continues in the direction of point B indefinitely.</w:t>
      </w:r>
    </w:p>
    <w:p w:rsidR="00DA3E5B" w:rsidRPr="00C3160C" w:rsidRDefault="00DA3E5B" w:rsidP="00DA3E5B">
      <w:pPr>
        <w:pStyle w:val="ListParagraph"/>
        <w:numPr>
          <w:ilvl w:val="0"/>
          <w:numId w:val="25"/>
        </w:numPr>
        <w:spacing w:after="0" w:line="240" w:lineRule="auto"/>
        <w:rPr>
          <w:sz w:val="24"/>
          <w:szCs w:val="24"/>
        </w:rPr>
      </w:pPr>
      <w:r w:rsidRPr="00DA3E5B">
        <w:rPr>
          <w:b/>
          <w:sz w:val="24"/>
          <w:szCs w:val="24"/>
        </w:rPr>
        <w:t>Reflection</w:t>
      </w:r>
      <w:r w:rsidRPr="00C3160C">
        <w:rPr>
          <w:sz w:val="24"/>
          <w:szCs w:val="24"/>
        </w:rPr>
        <w:t>: A transformation of a figure that creates a mirror image, “flips,” over a line.</w:t>
      </w:r>
    </w:p>
    <w:p w:rsidR="00DA3E5B" w:rsidRPr="00C3160C" w:rsidRDefault="00DA3E5B" w:rsidP="00DA3E5B">
      <w:pPr>
        <w:pStyle w:val="ListParagraph"/>
        <w:numPr>
          <w:ilvl w:val="0"/>
          <w:numId w:val="25"/>
        </w:numPr>
        <w:spacing w:after="0" w:line="240" w:lineRule="auto"/>
        <w:rPr>
          <w:sz w:val="24"/>
          <w:szCs w:val="24"/>
        </w:rPr>
      </w:pPr>
      <w:r w:rsidRPr="00DA3E5B">
        <w:rPr>
          <w:b/>
          <w:sz w:val="24"/>
          <w:szCs w:val="24"/>
        </w:rPr>
        <w:t>Reflection Line</w:t>
      </w:r>
      <w:r w:rsidRPr="00C3160C">
        <w:rPr>
          <w:sz w:val="24"/>
          <w:szCs w:val="24"/>
        </w:rPr>
        <w:t xml:space="preserve"> (or line of reflection): A line that acts as a mirror so that corresponding points are the same distance from the mirror.</w:t>
      </w:r>
    </w:p>
    <w:p w:rsidR="00DA3E5B" w:rsidRPr="00C3160C" w:rsidRDefault="00DA3E5B" w:rsidP="00DA3E5B">
      <w:pPr>
        <w:pStyle w:val="ListParagraph"/>
        <w:numPr>
          <w:ilvl w:val="0"/>
          <w:numId w:val="25"/>
        </w:numPr>
        <w:spacing w:after="0" w:line="240" w:lineRule="auto"/>
        <w:rPr>
          <w:sz w:val="24"/>
          <w:szCs w:val="24"/>
        </w:rPr>
      </w:pPr>
      <w:r w:rsidRPr="00DA3E5B">
        <w:rPr>
          <w:b/>
          <w:sz w:val="24"/>
          <w:szCs w:val="24"/>
        </w:rPr>
        <w:t>Rotation</w:t>
      </w:r>
      <w:r w:rsidRPr="00C3160C">
        <w:rPr>
          <w:sz w:val="24"/>
          <w:szCs w:val="24"/>
        </w:rPr>
        <w:t>: A transformation that turns a figure about a fixed point through a given angle and a given direction, such as 90° clockwise.</w:t>
      </w:r>
    </w:p>
    <w:p w:rsidR="00DA3E5B" w:rsidRPr="00C3160C" w:rsidRDefault="00DA3E5B" w:rsidP="00DA3E5B">
      <w:pPr>
        <w:pStyle w:val="ListParagraph"/>
        <w:numPr>
          <w:ilvl w:val="0"/>
          <w:numId w:val="25"/>
        </w:numPr>
        <w:spacing w:after="0" w:line="240" w:lineRule="auto"/>
        <w:rPr>
          <w:sz w:val="24"/>
          <w:szCs w:val="24"/>
        </w:rPr>
      </w:pPr>
      <w:r w:rsidRPr="00DA3E5B">
        <w:rPr>
          <w:b/>
          <w:sz w:val="24"/>
          <w:szCs w:val="24"/>
        </w:rPr>
        <w:t>Segment</w:t>
      </w:r>
      <w:r w:rsidRPr="00C3160C">
        <w:rPr>
          <w:sz w:val="24"/>
          <w:szCs w:val="24"/>
        </w:rPr>
        <w:t>: See line segment.</w:t>
      </w:r>
    </w:p>
    <w:p w:rsidR="00DA3E5B" w:rsidRPr="00C3160C" w:rsidRDefault="00DA3E5B" w:rsidP="00DA3E5B">
      <w:pPr>
        <w:pStyle w:val="ListParagraph"/>
        <w:numPr>
          <w:ilvl w:val="0"/>
          <w:numId w:val="25"/>
        </w:numPr>
        <w:spacing w:after="0" w:line="240" w:lineRule="auto"/>
        <w:rPr>
          <w:sz w:val="24"/>
          <w:szCs w:val="24"/>
        </w:rPr>
      </w:pPr>
      <w:r w:rsidRPr="00DA3E5B">
        <w:rPr>
          <w:b/>
          <w:sz w:val="24"/>
          <w:szCs w:val="24"/>
        </w:rPr>
        <w:t>Transformation</w:t>
      </w:r>
      <w:r w:rsidRPr="00C3160C">
        <w:rPr>
          <w:sz w:val="24"/>
          <w:szCs w:val="24"/>
        </w:rPr>
        <w:t>: The mapping, or movement, of all points of a figure in a plane according to a common operation, such as translation, reflection or rotation.</w:t>
      </w:r>
    </w:p>
    <w:p w:rsidR="00DA3E5B" w:rsidRPr="00C3160C" w:rsidRDefault="00DA3E5B" w:rsidP="00DA3E5B">
      <w:pPr>
        <w:pStyle w:val="ListParagraph"/>
        <w:numPr>
          <w:ilvl w:val="0"/>
          <w:numId w:val="25"/>
        </w:numPr>
        <w:spacing w:after="0" w:line="240" w:lineRule="auto"/>
        <w:rPr>
          <w:sz w:val="24"/>
          <w:szCs w:val="24"/>
        </w:rPr>
      </w:pPr>
      <w:r w:rsidRPr="00DA3E5B">
        <w:rPr>
          <w:b/>
          <w:sz w:val="24"/>
          <w:szCs w:val="24"/>
        </w:rPr>
        <w:t>Translation</w:t>
      </w:r>
      <w:r w:rsidRPr="00C3160C">
        <w:rPr>
          <w:sz w:val="24"/>
          <w:szCs w:val="24"/>
        </w:rPr>
        <w:t>: A transformation that slides each point of a figure the same distance in the same direction.</w:t>
      </w:r>
    </w:p>
    <w:p w:rsidR="00DA3E5B" w:rsidRDefault="00DA3E5B" w:rsidP="00DA3E5B">
      <w:pPr>
        <w:pStyle w:val="ListParagraph"/>
        <w:numPr>
          <w:ilvl w:val="0"/>
          <w:numId w:val="25"/>
        </w:numPr>
        <w:spacing w:after="0" w:line="240" w:lineRule="auto"/>
        <w:rPr>
          <w:sz w:val="24"/>
          <w:szCs w:val="24"/>
        </w:rPr>
      </w:pPr>
      <w:r w:rsidRPr="00DA3E5B">
        <w:rPr>
          <w:b/>
          <w:sz w:val="24"/>
          <w:szCs w:val="24"/>
        </w:rPr>
        <w:t>Vertex</w:t>
      </w:r>
      <w:r w:rsidRPr="00C3160C">
        <w:rPr>
          <w:sz w:val="24"/>
          <w:szCs w:val="24"/>
        </w:rPr>
        <w:t>: The location at which two lines, line segments or rays intersect.</w:t>
      </w:r>
    </w:p>
    <w:p w:rsidR="005E06CA" w:rsidRPr="000935FD" w:rsidRDefault="005E06CA" w:rsidP="00BE7079">
      <w:pPr>
        <w:spacing w:after="0" w:line="240" w:lineRule="auto"/>
        <w:rPr>
          <w:color w:val="FF0000"/>
        </w:rPr>
      </w:pPr>
    </w:p>
    <w:sectPr w:rsidR="005E06CA" w:rsidRPr="000935FD" w:rsidSect="002E2F1C">
      <w:headerReference w:type="default" r:id="rId9"/>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DA5" w:rsidRDefault="00911DA5" w:rsidP="0039321F">
      <w:pPr>
        <w:spacing w:after="0" w:line="240" w:lineRule="auto"/>
      </w:pPr>
      <w:r>
        <w:separator/>
      </w:r>
    </w:p>
  </w:endnote>
  <w:endnote w:type="continuationSeparator" w:id="0">
    <w:p w:rsidR="00911DA5" w:rsidRDefault="00911DA5"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Bell MT">
    <w:panose1 w:val="020205030603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DA5" w:rsidRDefault="00911DA5" w:rsidP="0039321F">
      <w:pPr>
        <w:spacing w:after="0" w:line="240" w:lineRule="auto"/>
      </w:pPr>
      <w:r>
        <w:separator/>
      </w:r>
    </w:p>
  </w:footnote>
  <w:footnote w:type="continuationSeparator" w:id="0">
    <w:p w:rsidR="00911DA5" w:rsidRDefault="00911DA5"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D6" w:rsidRPr="009E2732" w:rsidRDefault="00EC74D6"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Pickens High School</w:t>
    </w:r>
    <w:r w:rsidR="006E2BC7">
      <w:rPr>
        <w:rFonts w:ascii="Cambria" w:eastAsia="Times New Roman" w:hAnsi="Cambria"/>
        <w:sz w:val="32"/>
        <w:szCs w:val="32"/>
      </w:rPr>
      <w:t xml:space="preserve"> Lesson Plan</w:t>
    </w:r>
  </w:p>
  <w:p w:rsidR="00EC74D6" w:rsidRDefault="00EC74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315C7"/>
    <w:multiLevelType w:val="hybridMultilevel"/>
    <w:tmpl w:val="E2626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3"/>
  </w:num>
  <w:num w:numId="4">
    <w:abstractNumId w:val="7"/>
  </w:num>
  <w:num w:numId="5">
    <w:abstractNumId w:val="5"/>
  </w:num>
  <w:num w:numId="6">
    <w:abstractNumId w:val="9"/>
  </w:num>
  <w:num w:numId="7">
    <w:abstractNumId w:val="6"/>
  </w:num>
  <w:num w:numId="8">
    <w:abstractNumId w:val="0"/>
  </w:num>
  <w:num w:numId="9">
    <w:abstractNumId w:val="23"/>
  </w:num>
  <w:num w:numId="10">
    <w:abstractNumId w:val="12"/>
  </w:num>
  <w:num w:numId="11">
    <w:abstractNumId w:val="8"/>
  </w:num>
  <w:num w:numId="12">
    <w:abstractNumId w:val="22"/>
  </w:num>
  <w:num w:numId="13">
    <w:abstractNumId w:val="15"/>
  </w:num>
  <w:num w:numId="14">
    <w:abstractNumId w:val="2"/>
  </w:num>
  <w:num w:numId="15">
    <w:abstractNumId w:val="11"/>
  </w:num>
  <w:num w:numId="16">
    <w:abstractNumId w:val="13"/>
  </w:num>
  <w:num w:numId="17">
    <w:abstractNumId w:val="18"/>
  </w:num>
  <w:num w:numId="18">
    <w:abstractNumId w:val="17"/>
  </w:num>
  <w:num w:numId="19">
    <w:abstractNumId w:val="14"/>
  </w:num>
  <w:num w:numId="20">
    <w:abstractNumId w:val="21"/>
  </w:num>
  <w:num w:numId="21">
    <w:abstractNumId w:val="24"/>
  </w:num>
  <w:num w:numId="22">
    <w:abstractNumId w:val="4"/>
  </w:num>
  <w:num w:numId="23">
    <w:abstractNumId w:val="19"/>
  </w:num>
  <w:num w:numId="24">
    <w:abstractNumId w:val="2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20FDC"/>
    <w:rsid w:val="0002161C"/>
    <w:rsid w:val="000323DB"/>
    <w:rsid w:val="00042DE2"/>
    <w:rsid w:val="0004619E"/>
    <w:rsid w:val="00056938"/>
    <w:rsid w:val="00062233"/>
    <w:rsid w:val="0007650B"/>
    <w:rsid w:val="00077EDC"/>
    <w:rsid w:val="000823E9"/>
    <w:rsid w:val="00087266"/>
    <w:rsid w:val="000935FD"/>
    <w:rsid w:val="000A3F66"/>
    <w:rsid w:val="000A562A"/>
    <w:rsid w:val="000A6715"/>
    <w:rsid w:val="000C30DA"/>
    <w:rsid w:val="000C33E8"/>
    <w:rsid w:val="000F0636"/>
    <w:rsid w:val="001057B1"/>
    <w:rsid w:val="00111251"/>
    <w:rsid w:val="0011141B"/>
    <w:rsid w:val="0012440E"/>
    <w:rsid w:val="001261D2"/>
    <w:rsid w:val="001409AC"/>
    <w:rsid w:val="00145BB8"/>
    <w:rsid w:val="00146097"/>
    <w:rsid w:val="001521F7"/>
    <w:rsid w:val="001548CC"/>
    <w:rsid w:val="00160378"/>
    <w:rsid w:val="001629F9"/>
    <w:rsid w:val="00171F9E"/>
    <w:rsid w:val="0017585A"/>
    <w:rsid w:val="00190AEA"/>
    <w:rsid w:val="00194080"/>
    <w:rsid w:val="00195077"/>
    <w:rsid w:val="001A7E60"/>
    <w:rsid w:val="001B065D"/>
    <w:rsid w:val="001B5E4F"/>
    <w:rsid w:val="001C5DF8"/>
    <w:rsid w:val="001D0A7F"/>
    <w:rsid w:val="001D14C8"/>
    <w:rsid w:val="001D7622"/>
    <w:rsid w:val="001F23A5"/>
    <w:rsid w:val="00217AA7"/>
    <w:rsid w:val="00220208"/>
    <w:rsid w:val="002237C2"/>
    <w:rsid w:val="00234ABA"/>
    <w:rsid w:val="00260572"/>
    <w:rsid w:val="00260CE7"/>
    <w:rsid w:val="00280196"/>
    <w:rsid w:val="00284E61"/>
    <w:rsid w:val="00286119"/>
    <w:rsid w:val="00294B29"/>
    <w:rsid w:val="002B4553"/>
    <w:rsid w:val="002C53EA"/>
    <w:rsid w:val="002E17A8"/>
    <w:rsid w:val="002E19A0"/>
    <w:rsid w:val="002E2F1C"/>
    <w:rsid w:val="002E51D9"/>
    <w:rsid w:val="002F10F3"/>
    <w:rsid w:val="002F6D16"/>
    <w:rsid w:val="002F6F07"/>
    <w:rsid w:val="003217E6"/>
    <w:rsid w:val="00324FF9"/>
    <w:rsid w:val="00326B15"/>
    <w:rsid w:val="003278CB"/>
    <w:rsid w:val="003304BD"/>
    <w:rsid w:val="00334681"/>
    <w:rsid w:val="003448C2"/>
    <w:rsid w:val="00376F2A"/>
    <w:rsid w:val="003779B3"/>
    <w:rsid w:val="00380A6E"/>
    <w:rsid w:val="00382B21"/>
    <w:rsid w:val="0039138A"/>
    <w:rsid w:val="0039321F"/>
    <w:rsid w:val="00394982"/>
    <w:rsid w:val="0039653E"/>
    <w:rsid w:val="003A7650"/>
    <w:rsid w:val="003C1091"/>
    <w:rsid w:val="003C1394"/>
    <w:rsid w:val="003C1AA7"/>
    <w:rsid w:val="003E069B"/>
    <w:rsid w:val="003F19B2"/>
    <w:rsid w:val="004171E9"/>
    <w:rsid w:val="00424D6B"/>
    <w:rsid w:val="00432EC9"/>
    <w:rsid w:val="0043417D"/>
    <w:rsid w:val="00453281"/>
    <w:rsid w:val="004728A3"/>
    <w:rsid w:val="004761EB"/>
    <w:rsid w:val="00483CC3"/>
    <w:rsid w:val="00487C4B"/>
    <w:rsid w:val="00495802"/>
    <w:rsid w:val="004A3A2D"/>
    <w:rsid w:val="004A7E21"/>
    <w:rsid w:val="004D6F5B"/>
    <w:rsid w:val="004E4472"/>
    <w:rsid w:val="004E606E"/>
    <w:rsid w:val="004F3D73"/>
    <w:rsid w:val="004F6AE4"/>
    <w:rsid w:val="005113FD"/>
    <w:rsid w:val="00541789"/>
    <w:rsid w:val="00542B19"/>
    <w:rsid w:val="00544F8D"/>
    <w:rsid w:val="00546143"/>
    <w:rsid w:val="005540A8"/>
    <w:rsid w:val="0056445E"/>
    <w:rsid w:val="00572068"/>
    <w:rsid w:val="005777A8"/>
    <w:rsid w:val="00594533"/>
    <w:rsid w:val="005A0FF1"/>
    <w:rsid w:val="005A1F37"/>
    <w:rsid w:val="005B7ADA"/>
    <w:rsid w:val="005C3946"/>
    <w:rsid w:val="005C4DA0"/>
    <w:rsid w:val="005C4DB1"/>
    <w:rsid w:val="005D0660"/>
    <w:rsid w:val="005D53DB"/>
    <w:rsid w:val="005E06CA"/>
    <w:rsid w:val="005E63F2"/>
    <w:rsid w:val="006038FE"/>
    <w:rsid w:val="006166AF"/>
    <w:rsid w:val="00624472"/>
    <w:rsid w:val="00626475"/>
    <w:rsid w:val="00630585"/>
    <w:rsid w:val="00631979"/>
    <w:rsid w:val="006558E1"/>
    <w:rsid w:val="00656C82"/>
    <w:rsid w:val="006622C7"/>
    <w:rsid w:val="00667A02"/>
    <w:rsid w:val="006705F5"/>
    <w:rsid w:val="00673412"/>
    <w:rsid w:val="006742DD"/>
    <w:rsid w:val="006764F2"/>
    <w:rsid w:val="00682C35"/>
    <w:rsid w:val="00684AFC"/>
    <w:rsid w:val="006870EB"/>
    <w:rsid w:val="006A0722"/>
    <w:rsid w:val="006A27D5"/>
    <w:rsid w:val="006B416A"/>
    <w:rsid w:val="006B5BBA"/>
    <w:rsid w:val="006B6925"/>
    <w:rsid w:val="006D66D4"/>
    <w:rsid w:val="006E2BC7"/>
    <w:rsid w:val="006E5FC5"/>
    <w:rsid w:val="006E7F46"/>
    <w:rsid w:val="007018B2"/>
    <w:rsid w:val="007134A8"/>
    <w:rsid w:val="00713562"/>
    <w:rsid w:val="00715723"/>
    <w:rsid w:val="00715DE0"/>
    <w:rsid w:val="00722A14"/>
    <w:rsid w:val="00723CD2"/>
    <w:rsid w:val="00730935"/>
    <w:rsid w:val="00730EC4"/>
    <w:rsid w:val="00737222"/>
    <w:rsid w:val="00743CD0"/>
    <w:rsid w:val="007569EA"/>
    <w:rsid w:val="00761DFD"/>
    <w:rsid w:val="00771D10"/>
    <w:rsid w:val="007859A2"/>
    <w:rsid w:val="0079406C"/>
    <w:rsid w:val="007B5E59"/>
    <w:rsid w:val="007D148C"/>
    <w:rsid w:val="007E179E"/>
    <w:rsid w:val="007E537A"/>
    <w:rsid w:val="00805138"/>
    <w:rsid w:val="008154CB"/>
    <w:rsid w:val="008161A1"/>
    <w:rsid w:val="00816C72"/>
    <w:rsid w:val="00817FBD"/>
    <w:rsid w:val="00825CEE"/>
    <w:rsid w:val="0084459D"/>
    <w:rsid w:val="00845FFF"/>
    <w:rsid w:val="00847308"/>
    <w:rsid w:val="00847A0C"/>
    <w:rsid w:val="008565C6"/>
    <w:rsid w:val="00856F1D"/>
    <w:rsid w:val="008638C3"/>
    <w:rsid w:val="00870B4B"/>
    <w:rsid w:val="00877CEE"/>
    <w:rsid w:val="008823B9"/>
    <w:rsid w:val="008B6886"/>
    <w:rsid w:val="008D7F16"/>
    <w:rsid w:val="008E1745"/>
    <w:rsid w:val="008F229D"/>
    <w:rsid w:val="008F587E"/>
    <w:rsid w:val="0090471F"/>
    <w:rsid w:val="00911D54"/>
    <w:rsid w:val="00911DA5"/>
    <w:rsid w:val="00915F60"/>
    <w:rsid w:val="0092029B"/>
    <w:rsid w:val="00925C40"/>
    <w:rsid w:val="009368EA"/>
    <w:rsid w:val="00936F61"/>
    <w:rsid w:val="00941E08"/>
    <w:rsid w:val="0094327F"/>
    <w:rsid w:val="00952A3B"/>
    <w:rsid w:val="0095653E"/>
    <w:rsid w:val="00963B52"/>
    <w:rsid w:val="00966A39"/>
    <w:rsid w:val="00976605"/>
    <w:rsid w:val="009835E5"/>
    <w:rsid w:val="00992109"/>
    <w:rsid w:val="009926E8"/>
    <w:rsid w:val="009A0D98"/>
    <w:rsid w:val="009A0E63"/>
    <w:rsid w:val="009B0584"/>
    <w:rsid w:val="009D3D7B"/>
    <w:rsid w:val="009E2732"/>
    <w:rsid w:val="00A12FBE"/>
    <w:rsid w:val="00A13EA8"/>
    <w:rsid w:val="00A234FD"/>
    <w:rsid w:val="00A24D0C"/>
    <w:rsid w:val="00A32F6A"/>
    <w:rsid w:val="00A34208"/>
    <w:rsid w:val="00A374E4"/>
    <w:rsid w:val="00A37F6C"/>
    <w:rsid w:val="00A627FF"/>
    <w:rsid w:val="00A639ED"/>
    <w:rsid w:val="00A67875"/>
    <w:rsid w:val="00A747AA"/>
    <w:rsid w:val="00A75653"/>
    <w:rsid w:val="00A85283"/>
    <w:rsid w:val="00A95928"/>
    <w:rsid w:val="00A96CAF"/>
    <w:rsid w:val="00AA0390"/>
    <w:rsid w:val="00AA6ADE"/>
    <w:rsid w:val="00AB123B"/>
    <w:rsid w:val="00AB2207"/>
    <w:rsid w:val="00AB6231"/>
    <w:rsid w:val="00AB6AEF"/>
    <w:rsid w:val="00AC216B"/>
    <w:rsid w:val="00AD13C0"/>
    <w:rsid w:val="00AE0F2A"/>
    <w:rsid w:val="00AE21EF"/>
    <w:rsid w:val="00AE4FA7"/>
    <w:rsid w:val="00AE5BEF"/>
    <w:rsid w:val="00AF3F0B"/>
    <w:rsid w:val="00AF5920"/>
    <w:rsid w:val="00B012DC"/>
    <w:rsid w:val="00B05976"/>
    <w:rsid w:val="00B07FA2"/>
    <w:rsid w:val="00B163C3"/>
    <w:rsid w:val="00B31507"/>
    <w:rsid w:val="00B47641"/>
    <w:rsid w:val="00B47FB7"/>
    <w:rsid w:val="00B66AC0"/>
    <w:rsid w:val="00B66C26"/>
    <w:rsid w:val="00B70475"/>
    <w:rsid w:val="00B83B36"/>
    <w:rsid w:val="00B90156"/>
    <w:rsid w:val="00BA49DC"/>
    <w:rsid w:val="00BC10E8"/>
    <w:rsid w:val="00BC3AFB"/>
    <w:rsid w:val="00BC621E"/>
    <w:rsid w:val="00BE5A7F"/>
    <w:rsid w:val="00BE7079"/>
    <w:rsid w:val="00C075BA"/>
    <w:rsid w:val="00C1466B"/>
    <w:rsid w:val="00C172C7"/>
    <w:rsid w:val="00C17D16"/>
    <w:rsid w:val="00C17DC5"/>
    <w:rsid w:val="00C2358C"/>
    <w:rsid w:val="00C365E8"/>
    <w:rsid w:val="00C50FF7"/>
    <w:rsid w:val="00C51662"/>
    <w:rsid w:val="00C52FAE"/>
    <w:rsid w:val="00C64B58"/>
    <w:rsid w:val="00C7157B"/>
    <w:rsid w:val="00C720EE"/>
    <w:rsid w:val="00C77D8C"/>
    <w:rsid w:val="00C92295"/>
    <w:rsid w:val="00C93CF4"/>
    <w:rsid w:val="00CA3E23"/>
    <w:rsid w:val="00CD3CF3"/>
    <w:rsid w:val="00CD4329"/>
    <w:rsid w:val="00CD6690"/>
    <w:rsid w:val="00CD7038"/>
    <w:rsid w:val="00CD76FD"/>
    <w:rsid w:val="00CE2EE4"/>
    <w:rsid w:val="00D139D9"/>
    <w:rsid w:val="00D16C11"/>
    <w:rsid w:val="00D2038E"/>
    <w:rsid w:val="00D2545D"/>
    <w:rsid w:val="00D64EB3"/>
    <w:rsid w:val="00D66C13"/>
    <w:rsid w:val="00D741F8"/>
    <w:rsid w:val="00D85C44"/>
    <w:rsid w:val="00D866B4"/>
    <w:rsid w:val="00D93F0F"/>
    <w:rsid w:val="00D955D4"/>
    <w:rsid w:val="00D96041"/>
    <w:rsid w:val="00DA2936"/>
    <w:rsid w:val="00DA3E5B"/>
    <w:rsid w:val="00DB1DE4"/>
    <w:rsid w:val="00DB79BE"/>
    <w:rsid w:val="00DC17E1"/>
    <w:rsid w:val="00DC2928"/>
    <w:rsid w:val="00DC73F7"/>
    <w:rsid w:val="00DD5F98"/>
    <w:rsid w:val="00DE2ED5"/>
    <w:rsid w:val="00DE6A03"/>
    <w:rsid w:val="00DF3E2E"/>
    <w:rsid w:val="00E07B3A"/>
    <w:rsid w:val="00E22425"/>
    <w:rsid w:val="00E30CBC"/>
    <w:rsid w:val="00E41983"/>
    <w:rsid w:val="00E44B43"/>
    <w:rsid w:val="00E46897"/>
    <w:rsid w:val="00E54E35"/>
    <w:rsid w:val="00E614D5"/>
    <w:rsid w:val="00E7434F"/>
    <w:rsid w:val="00E77BA5"/>
    <w:rsid w:val="00E94B84"/>
    <w:rsid w:val="00EA6DB6"/>
    <w:rsid w:val="00EA7586"/>
    <w:rsid w:val="00EB1DB0"/>
    <w:rsid w:val="00EB328D"/>
    <w:rsid w:val="00EC1721"/>
    <w:rsid w:val="00EC74D6"/>
    <w:rsid w:val="00EC7C37"/>
    <w:rsid w:val="00EC7F6D"/>
    <w:rsid w:val="00ED3098"/>
    <w:rsid w:val="00ED7CFD"/>
    <w:rsid w:val="00EE0A53"/>
    <w:rsid w:val="00EF5D09"/>
    <w:rsid w:val="00F11AA0"/>
    <w:rsid w:val="00F20987"/>
    <w:rsid w:val="00F21091"/>
    <w:rsid w:val="00F23E6E"/>
    <w:rsid w:val="00F31DE3"/>
    <w:rsid w:val="00F6322C"/>
    <w:rsid w:val="00F66EDA"/>
    <w:rsid w:val="00F73284"/>
    <w:rsid w:val="00F74161"/>
    <w:rsid w:val="00F7441A"/>
    <w:rsid w:val="00F8517F"/>
    <w:rsid w:val="00F915D8"/>
    <w:rsid w:val="00F92A6A"/>
    <w:rsid w:val="00F942EB"/>
    <w:rsid w:val="00F95B65"/>
    <w:rsid w:val="00F95DFA"/>
    <w:rsid w:val="00F97CEF"/>
    <w:rsid w:val="00FA72F6"/>
    <w:rsid w:val="00FC20FD"/>
    <w:rsid w:val="00FC64E6"/>
    <w:rsid w:val="00FD07BD"/>
    <w:rsid w:val="00FE1CD0"/>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0F0636"/>
    <w:rPr>
      <w:color w:val="808080"/>
    </w:rPr>
  </w:style>
  <w:style w:type="paragraph" w:customStyle="1" w:styleId="MT">
    <w:name w:val="MT"/>
    <w:rsid w:val="00FE1CD0"/>
    <w:pPr>
      <w:widowControl w:val="0"/>
      <w:tabs>
        <w:tab w:val="left" w:pos="240"/>
      </w:tabs>
      <w:suppressAutoHyphens/>
      <w:spacing w:line="240" w:lineRule="exact"/>
      <w:ind w:left="300" w:hanging="300"/>
    </w:pPr>
    <w:rPr>
      <w:rFonts w:ascii="Helvetica" w:eastAsia="Times New Roman" w:hAnsi="Helveti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0F0636"/>
    <w:rPr>
      <w:color w:val="808080"/>
    </w:rPr>
  </w:style>
  <w:style w:type="paragraph" w:customStyle="1" w:styleId="MT">
    <w:name w:val="MT"/>
    <w:rsid w:val="00FE1CD0"/>
    <w:pPr>
      <w:widowControl w:val="0"/>
      <w:tabs>
        <w:tab w:val="left" w:pos="240"/>
      </w:tabs>
      <w:suppressAutoHyphens/>
      <w:spacing w:line="240" w:lineRule="exact"/>
      <w:ind w:left="300" w:hanging="300"/>
    </w:pPr>
    <w:rPr>
      <w:rFonts w:ascii="Helvetica" w:eastAsia="Times New Roman"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0C680-8195-449C-9A14-B1C6C6954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Lisa Payne</cp:lastModifiedBy>
  <cp:revision>2</cp:revision>
  <cp:lastPrinted>2013-08-26T11:23:00Z</cp:lastPrinted>
  <dcterms:created xsi:type="dcterms:W3CDTF">2014-09-15T04:19:00Z</dcterms:created>
  <dcterms:modified xsi:type="dcterms:W3CDTF">2014-09-15T04:19:00Z</dcterms:modified>
</cp:coreProperties>
</file>