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217AA7" w:rsidRPr="006512A7" w:rsidTr="00EA2BA9">
        <w:trPr>
          <w:trHeight w:val="288"/>
        </w:trPr>
        <w:tc>
          <w:tcPr>
            <w:tcW w:w="1437" w:type="dxa"/>
            <w:gridSpan w:val="2"/>
            <w:tcBorders>
              <w:bottom w:val="single" w:sz="4" w:space="0" w:color="auto"/>
              <w:right w:val="nil"/>
            </w:tcBorders>
            <w:shd w:val="clear" w:color="auto" w:fill="auto"/>
          </w:tcPr>
          <w:p w:rsidR="00217AA7" w:rsidRPr="00AC216B" w:rsidRDefault="00E46897" w:rsidP="00EA2BA9">
            <w:pPr>
              <w:spacing w:after="0" w:line="240" w:lineRule="auto"/>
              <w:rPr>
                <w:sz w:val="20"/>
                <w:szCs w:val="20"/>
              </w:rPr>
            </w:pPr>
            <w:r>
              <w:rPr>
                <w:b/>
                <w:noProof/>
                <w:sz w:val="20"/>
                <w:szCs w:val="20"/>
              </w:rPr>
              <mc:AlternateContent>
                <mc:Choice Requires="wps">
                  <w:drawing>
                    <wp:anchor distT="0" distB="0" distL="114300" distR="114300" simplePos="0" relativeHeight="251660288" behindDoc="0" locked="0" layoutInCell="1" allowOverlap="1" wp14:anchorId="0A59715B" wp14:editId="245E7272">
                      <wp:simplePos x="0" y="0"/>
                      <wp:positionH relativeFrom="column">
                        <wp:posOffset>45720</wp:posOffset>
                      </wp:positionH>
                      <wp:positionV relativeFrom="paragraph">
                        <wp:posOffset>-241300</wp:posOffset>
                      </wp:positionV>
                      <wp:extent cx="8145780" cy="243840"/>
                      <wp:effectExtent l="7620" t="1143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5780" cy="243840"/>
                              </a:xfrm>
                              <a:prstGeom prst="rect">
                                <a:avLst/>
                              </a:prstGeom>
                              <a:solidFill>
                                <a:srgbClr val="FFFFFF"/>
                              </a:solidFill>
                              <a:ln w="9525">
                                <a:solidFill>
                                  <a:srgbClr val="000000"/>
                                </a:solidFill>
                                <a:miter lim="800000"/>
                                <a:headEnd/>
                                <a:tailEnd/>
                              </a:ln>
                            </wps:spPr>
                            <wps:txbx>
                              <w:txbxContent>
                                <w:p w:rsidR="00E22425" w:rsidRPr="00E22425" w:rsidRDefault="00E22425">
                                  <w:pPr>
                                    <w:rPr>
                                      <w:b/>
                                      <w:color w:val="FF0000"/>
                                    </w:rPr>
                                  </w:pPr>
                                  <w:r w:rsidRPr="00E22425">
                                    <w:rPr>
                                      <w:b/>
                                      <w:color w:val="FF0000"/>
                                      <w:highlight w:val="yellow"/>
                                    </w:rPr>
                                    <w:t>LESSON PLANS ARE SUBJECT TO CHANGE 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9pt;width:641.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">
                      <v:textbox>
                        <w:txbxContent>
                          <w:p w:rsidR="00E22425" w:rsidRPr="00E22425" w:rsidRDefault="00E22425">
                            <w:pPr>
                              <w:rPr>
                                <w:b/>
                                <w:color w:val="FF0000"/>
                              </w:rPr>
                            </w:pPr>
                            <w:r w:rsidRPr="00E22425">
                              <w:rPr>
                                <w:b/>
                                <w:color w:val="FF0000"/>
                                <w:highlight w:val="yellow"/>
                              </w:rPr>
                              <w:t>LESSON PLANS ARE SUBJECT TO CHANGE DAILY!</w:t>
                            </w:r>
                          </w:p>
                        </w:txbxContent>
                      </v:textbox>
                    </v:shape>
                  </w:pict>
                </mc:Fallback>
              </mc:AlternateContent>
            </w:r>
            <w:r w:rsidR="00217AA7" w:rsidRPr="00AC216B">
              <w:rPr>
                <w:b/>
                <w:sz w:val="20"/>
                <w:szCs w:val="20"/>
              </w:rPr>
              <w:t>Grade Level:</w:t>
            </w:r>
            <w:r w:rsidR="00217AA7" w:rsidRPr="00AC216B">
              <w:rPr>
                <w:sz w:val="20"/>
                <w:szCs w:val="20"/>
              </w:rPr>
              <w:t xml:space="preserve">     </w:t>
            </w:r>
          </w:p>
        </w:tc>
        <w:tc>
          <w:tcPr>
            <w:tcW w:w="741" w:type="dxa"/>
            <w:gridSpan w:val="2"/>
            <w:tcBorders>
              <w:left w:val="nil"/>
              <w:bottom w:val="single" w:sz="4" w:space="0" w:color="auto"/>
              <w:right w:val="nil"/>
            </w:tcBorders>
            <w:shd w:val="clear" w:color="auto" w:fill="auto"/>
            <w:vAlign w:val="bottom"/>
          </w:tcPr>
          <w:p w:rsidR="00217AA7" w:rsidRPr="00E30CBC" w:rsidRDefault="00811C41" w:rsidP="00EA2BA9">
            <w:pPr>
              <w:spacing w:after="0" w:line="240" w:lineRule="auto"/>
            </w:pPr>
            <w:r>
              <w:t>9</w:t>
            </w:r>
            <w:r w:rsidRPr="00811C41">
              <w:rPr>
                <w:vertAlign w:val="superscript"/>
              </w:rPr>
              <w:t>TH</w:t>
            </w:r>
          </w:p>
        </w:tc>
        <w:tc>
          <w:tcPr>
            <w:tcW w:w="1710" w:type="dxa"/>
            <w:gridSpan w:val="4"/>
            <w:tcBorders>
              <w:left w:val="nil"/>
              <w:bottom w:val="single" w:sz="4" w:space="0" w:color="auto"/>
              <w:right w:val="nil"/>
            </w:tcBorders>
            <w:shd w:val="clear" w:color="auto" w:fill="auto"/>
            <w:vAlign w:val="bottom"/>
          </w:tcPr>
          <w:p w:rsidR="00217AA7" w:rsidRPr="00AC216B" w:rsidRDefault="00217AA7" w:rsidP="00EA2BA9">
            <w:pPr>
              <w:spacing w:after="0" w:line="240" w:lineRule="auto"/>
              <w:rPr>
                <w:sz w:val="20"/>
                <w:szCs w:val="20"/>
              </w:rPr>
            </w:pPr>
            <w:r w:rsidRPr="00AC216B">
              <w:rPr>
                <w:b/>
                <w:sz w:val="20"/>
                <w:szCs w:val="20"/>
              </w:rPr>
              <w:t>Teacher/Room</w:t>
            </w:r>
            <w:r w:rsidRPr="00AC216B">
              <w:rPr>
                <w:sz w:val="20"/>
                <w:szCs w:val="20"/>
              </w:rPr>
              <w:t>:</w:t>
            </w:r>
          </w:p>
        </w:tc>
        <w:tc>
          <w:tcPr>
            <w:tcW w:w="1620" w:type="dxa"/>
            <w:gridSpan w:val="2"/>
            <w:tcBorders>
              <w:left w:val="nil"/>
              <w:bottom w:val="single" w:sz="4" w:space="0" w:color="auto"/>
              <w:right w:val="nil"/>
            </w:tcBorders>
            <w:shd w:val="clear" w:color="auto" w:fill="auto"/>
            <w:vAlign w:val="bottom"/>
          </w:tcPr>
          <w:p w:rsidR="00217AA7" w:rsidRPr="006512A7" w:rsidRDefault="00811C41" w:rsidP="00EA2BA9">
            <w:pPr>
              <w:spacing w:after="0" w:line="240" w:lineRule="auto"/>
              <w:ind w:left="-108"/>
              <w:jc w:val="right"/>
            </w:pPr>
            <w:r>
              <w:t>LPAYNE &amp; BTIPPENS</w:t>
            </w:r>
          </w:p>
        </w:tc>
        <w:tc>
          <w:tcPr>
            <w:tcW w:w="270" w:type="dxa"/>
            <w:gridSpan w:val="2"/>
            <w:tcBorders>
              <w:left w:val="nil"/>
              <w:bottom w:val="single" w:sz="4" w:space="0" w:color="auto"/>
              <w:right w:val="nil"/>
            </w:tcBorders>
            <w:shd w:val="clear" w:color="auto" w:fill="auto"/>
            <w:vAlign w:val="bottom"/>
          </w:tcPr>
          <w:p w:rsidR="00217AA7" w:rsidRPr="006512A7" w:rsidRDefault="00217AA7" w:rsidP="00EA2BA9">
            <w:pPr>
              <w:spacing w:after="0" w:line="240" w:lineRule="auto"/>
            </w:pPr>
            <w:r>
              <w:t>/</w:t>
            </w:r>
          </w:p>
        </w:tc>
        <w:tc>
          <w:tcPr>
            <w:tcW w:w="720" w:type="dxa"/>
            <w:tcBorders>
              <w:left w:val="nil"/>
              <w:bottom w:val="single" w:sz="4" w:space="0" w:color="auto"/>
              <w:right w:val="nil"/>
            </w:tcBorders>
            <w:shd w:val="clear" w:color="auto" w:fill="auto"/>
            <w:vAlign w:val="bottom"/>
          </w:tcPr>
          <w:p w:rsidR="00217AA7" w:rsidRPr="006512A7" w:rsidRDefault="00217AA7" w:rsidP="00EA2BA9">
            <w:pPr>
              <w:spacing w:after="0" w:line="240" w:lineRule="auto"/>
            </w:pPr>
          </w:p>
        </w:tc>
        <w:tc>
          <w:tcPr>
            <w:tcW w:w="2160" w:type="dxa"/>
            <w:gridSpan w:val="2"/>
            <w:tcBorders>
              <w:left w:val="nil"/>
              <w:bottom w:val="single" w:sz="4" w:space="0" w:color="auto"/>
              <w:right w:val="nil"/>
            </w:tcBorders>
            <w:shd w:val="clear" w:color="auto" w:fill="auto"/>
            <w:vAlign w:val="bottom"/>
          </w:tcPr>
          <w:p w:rsidR="00217AA7" w:rsidRPr="00AC216B" w:rsidRDefault="00217AA7" w:rsidP="00EA2BA9">
            <w:pPr>
              <w:spacing w:after="0" w:line="240" w:lineRule="auto"/>
              <w:rPr>
                <w:sz w:val="20"/>
                <w:szCs w:val="20"/>
              </w:rPr>
            </w:pPr>
            <w:r w:rsidRPr="00AC216B">
              <w:rPr>
                <w:b/>
                <w:sz w:val="20"/>
                <w:szCs w:val="20"/>
              </w:rPr>
              <w:t xml:space="preserve">Course(s)/ Period(s): </w:t>
            </w:r>
          </w:p>
        </w:tc>
        <w:tc>
          <w:tcPr>
            <w:tcW w:w="1800" w:type="dxa"/>
            <w:gridSpan w:val="2"/>
            <w:tcBorders>
              <w:left w:val="nil"/>
              <w:bottom w:val="single" w:sz="4" w:space="0" w:color="auto"/>
              <w:right w:val="nil"/>
            </w:tcBorders>
            <w:shd w:val="clear" w:color="auto" w:fill="auto"/>
            <w:vAlign w:val="bottom"/>
          </w:tcPr>
          <w:p w:rsidR="00217AA7" w:rsidRPr="008161A1" w:rsidRDefault="00811C41" w:rsidP="00EA2BA9">
            <w:pPr>
              <w:spacing w:after="0" w:line="240" w:lineRule="auto"/>
              <w:jc w:val="right"/>
              <w:rPr>
                <w:sz w:val="19"/>
                <w:szCs w:val="19"/>
              </w:rPr>
            </w:pPr>
            <w:r>
              <w:rPr>
                <w:sz w:val="19"/>
                <w:szCs w:val="19"/>
              </w:rPr>
              <w:t>FOUNDATION OF ALGEBRQ</w:t>
            </w:r>
          </w:p>
        </w:tc>
        <w:tc>
          <w:tcPr>
            <w:tcW w:w="270" w:type="dxa"/>
            <w:tcBorders>
              <w:left w:val="nil"/>
              <w:bottom w:val="single" w:sz="4" w:space="0" w:color="auto"/>
              <w:right w:val="nil"/>
            </w:tcBorders>
            <w:shd w:val="clear" w:color="auto" w:fill="auto"/>
            <w:vAlign w:val="bottom"/>
          </w:tcPr>
          <w:p w:rsidR="00217AA7" w:rsidRPr="006512A7" w:rsidRDefault="00217AA7" w:rsidP="00EA2BA9">
            <w:pPr>
              <w:spacing w:after="0" w:line="240" w:lineRule="auto"/>
            </w:pPr>
            <w:r>
              <w:t>/</w:t>
            </w:r>
          </w:p>
        </w:tc>
        <w:tc>
          <w:tcPr>
            <w:tcW w:w="720" w:type="dxa"/>
            <w:tcBorders>
              <w:left w:val="nil"/>
              <w:bottom w:val="single" w:sz="4" w:space="0" w:color="auto"/>
              <w:right w:val="nil"/>
            </w:tcBorders>
            <w:shd w:val="clear" w:color="auto" w:fill="auto"/>
            <w:vAlign w:val="bottom"/>
          </w:tcPr>
          <w:p w:rsidR="00217AA7" w:rsidRPr="006512A7" w:rsidRDefault="00811C41" w:rsidP="00EA2BA9">
            <w:pPr>
              <w:spacing w:after="0" w:line="240" w:lineRule="auto"/>
            </w:pPr>
            <w:r>
              <w:t>1</w:t>
            </w:r>
            <w:r w:rsidRPr="00811C41">
              <w:rPr>
                <w:vertAlign w:val="superscript"/>
              </w:rPr>
              <w:t>ST</w:t>
            </w:r>
          </w:p>
        </w:tc>
        <w:tc>
          <w:tcPr>
            <w:tcW w:w="1170" w:type="dxa"/>
            <w:gridSpan w:val="2"/>
            <w:tcBorders>
              <w:left w:val="nil"/>
              <w:bottom w:val="single" w:sz="4" w:space="0" w:color="auto"/>
              <w:right w:val="nil"/>
            </w:tcBorders>
            <w:shd w:val="clear" w:color="auto" w:fill="auto"/>
            <w:vAlign w:val="bottom"/>
          </w:tcPr>
          <w:p w:rsidR="00217AA7" w:rsidRPr="00AC216B" w:rsidRDefault="00217AA7" w:rsidP="00EA2BA9">
            <w:pPr>
              <w:spacing w:after="0" w:line="240" w:lineRule="auto"/>
              <w:ind w:left="-36"/>
              <w:jc w:val="right"/>
              <w:rPr>
                <w:sz w:val="20"/>
                <w:szCs w:val="20"/>
              </w:rPr>
            </w:pPr>
            <w:r w:rsidRPr="00AC216B">
              <w:rPr>
                <w:b/>
                <w:sz w:val="20"/>
                <w:szCs w:val="20"/>
              </w:rPr>
              <w:t>Week of:</w:t>
            </w:r>
          </w:p>
        </w:tc>
        <w:tc>
          <w:tcPr>
            <w:tcW w:w="1998" w:type="dxa"/>
            <w:gridSpan w:val="2"/>
            <w:tcBorders>
              <w:left w:val="nil"/>
              <w:bottom w:val="single" w:sz="4" w:space="0" w:color="auto"/>
            </w:tcBorders>
            <w:shd w:val="clear" w:color="auto" w:fill="auto"/>
            <w:vAlign w:val="bottom"/>
          </w:tcPr>
          <w:p w:rsidR="00217AA7" w:rsidRPr="006512A7" w:rsidRDefault="00811C41" w:rsidP="00217AA7">
            <w:pPr>
              <w:spacing w:after="0" w:line="240" w:lineRule="auto"/>
              <w:ind w:left="72"/>
            </w:pPr>
            <w:r>
              <w:t>JAN 18-22</w:t>
            </w:r>
          </w:p>
        </w:tc>
      </w:tr>
      <w:tr w:rsidR="00217AA7" w:rsidTr="00EA2BA9">
        <w:tblPrEx>
          <w:tblLook w:val="0000" w:firstRow="0" w:lastRow="0" w:firstColumn="0" w:lastColumn="0" w:noHBand="0" w:noVBand="0"/>
        </w:tblPrEx>
        <w:trPr>
          <w:trHeight w:val="144"/>
        </w:trPr>
        <w:tc>
          <w:tcPr>
            <w:tcW w:w="1818" w:type="dxa"/>
            <w:gridSpan w:val="3"/>
            <w:tcBorders>
              <w:bottom w:val="single" w:sz="4" w:space="0" w:color="auto"/>
              <w:right w:val="nil"/>
            </w:tcBorders>
          </w:tcPr>
          <w:p w:rsidR="00217AA7" w:rsidRPr="00AC216B" w:rsidRDefault="00217AA7" w:rsidP="00EA2BA9">
            <w:pPr>
              <w:spacing w:after="0" w:line="240" w:lineRule="auto"/>
              <w:rPr>
                <w:sz w:val="20"/>
                <w:szCs w:val="20"/>
              </w:rPr>
            </w:pPr>
            <w:r w:rsidRPr="00AC216B">
              <w:rPr>
                <w:b/>
                <w:sz w:val="20"/>
                <w:szCs w:val="20"/>
              </w:rPr>
              <w:t xml:space="preserve">Unit Vocabulary: </w:t>
            </w:r>
            <w:r w:rsidR="00826B1F">
              <w:rPr>
                <w:b/>
                <w:sz w:val="20"/>
                <w:szCs w:val="20"/>
              </w:rPr>
              <w:t>MODULE ONE- SEE ATTACHED</w:t>
            </w:r>
          </w:p>
        </w:tc>
        <w:tc>
          <w:tcPr>
            <w:tcW w:w="12798" w:type="dxa"/>
            <w:gridSpan w:val="20"/>
            <w:tcBorders>
              <w:left w:val="nil"/>
              <w:bottom w:val="single" w:sz="4" w:space="0" w:color="auto"/>
            </w:tcBorders>
            <w:vAlign w:val="bottom"/>
          </w:tcPr>
          <w:p w:rsidR="00217AA7" w:rsidRPr="00F915D8" w:rsidRDefault="00217AA7" w:rsidP="00EA2BA9">
            <w:pPr>
              <w:spacing w:after="0" w:line="240" w:lineRule="auto"/>
              <w:rPr>
                <w:sz w:val="24"/>
                <w:szCs w:val="24"/>
              </w:rPr>
            </w:pPr>
          </w:p>
        </w:tc>
      </w:tr>
      <w:tr w:rsidR="00217AA7" w:rsidTr="00EA2BA9">
        <w:tblPrEx>
          <w:tblLook w:val="0000" w:firstRow="0" w:lastRow="0" w:firstColumn="0" w:lastColumn="0" w:noHBand="0" w:noVBand="0"/>
        </w:tblPrEx>
        <w:trPr>
          <w:trHeight w:val="144"/>
        </w:trPr>
        <w:tc>
          <w:tcPr>
            <w:tcW w:w="2988" w:type="dxa"/>
            <w:gridSpan w:val="6"/>
            <w:tcBorders>
              <w:right w:val="nil"/>
            </w:tcBorders>
          </w:tcPr>
          <w:p w:rsidR="00217AA7" w:rsidRPr="00AC216B" w:rsidRDefault="00217AA7" w:rsidP="00EA2BA9">
            <w:pPr>
              <w:spacing w:after="0" w:line="240" w:lineRule="auto"/>
              <w:rPr>
                <w:b/>
                <w:sz w:val="20"/>
                <w:szCs w:val="20"/>
              </w:rPr>
            </w:pPr>
            <w:r w:rsidRPr="00AC216B">
              <w:rPr>
                <w:b/>
                <w:sz w:val="20"/>
                <w:szCs w:val="20"/>
              </w:rPr>
              <w:t xml:space="preserve">Instructional Strategies Used: </w:t>
            </w:r>
          </w:p>
        </w:tc>
        <w:tc>
          <w:tcPr>
            <w:tcW w:w="11628" w:type="dxa"/>
            <w:gridSpan w:val="17"/>
            <w:tcBorders>
              <w:left w:val="nil"/>
            </w:tcBorders>
            <w:vAlign w:val="bottom"/>
          </w:tcPr>
          <w:p w:rsidR="00217AA7" w:rsidRDefault="00217AA7" w:rsidP="00EA2BA9">
            <w:pPr>
              <w:spacing w:after="0" w:line="240" w:lineRule="auto"/>
              <w:rPr>
                <w:b/>
                <w:sz w:val="24"/>
                <w:szCs w:val="24"/>
              </w:rPr>
            </w:pPr>
            <w:r w:rsidRPr="00884ED8">
              <w:rPr>
                <w:rFonts w:asciiTheme="minorHAnsi" w:hAnsiTheme="minorHAnsi"/>
                <w:sz w:val="17"/>
                <w:szCs w:val="17"/>
              </w:rPr>
              <w:t>direct instruction, independent study, interactive instruction</w:t>
            </w:r>
            <w:r w:rsidRPr="00884ED8">
              <w:rPr>
                <w:b/>
                <w:sz w:val="17"/>
                <w:szCs w:val="17"/>
              </w:rPr>
              <w:t xml:space="preserve">  </w:t>
            </w:r>
          </w:p>
        </w:tc>
      </w:tr>
      <w:tr w:rsidR="00217AA7" w:rsidRPr="006512A7" w:rsidTr="00EA2BA9">
        <w:tc>
          <w:tcPr>
            <w:tcW w:w="2865" w:type="dxa"/>
            <w:gridSpan w:val="5"/>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 xml:space="preserve">Monday </w:t>
            </w:r>
          </w:p>
        </w:tc>
        <w:tc>
          <w:tcPr>
            <w:tcW w:w="2845" w:type="dxa"/>
            <w:gridSpan w:val="6"/>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Tuesday</w:t>
            </w:r>
          </w:p>
        </w:tc>
        <w:tc>
          <w:tcPr>
            <w:tcW w:w="2948" w:type="dxa"/>
            <w:gridSpan w:val="4"/>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Wednesday</w:t>
            </w:r>
          </w:p>
        </w:tc>
        <w:tc>
          <w:tcPr>
            <w:tcW w:w="3056" w:type="dxa"/>
            <w:gridSpan w:val="5"/>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Thursday</w:t>
            </w:r>
          </w:p>
        </w:tc>
        <w:tc>
          <w:tcPr>
            <w:tcW w:w="2902" w:type="dxa"/>
            <w:gridSpan w:val="3"/>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 xml:space="preserve">Friday </w:t>
            </w:r>
          </w:p>
        </w:tc>
      </w:tr>
      <w:tr w:rsidR="00217AA7" w:rsidRPr="006512A7" w:rsidTr="00EA2BA9">
        <w:trPr>
          <w:trHeight w:val="179"/>
        </w:trPr>
        <w:tc>
          <w:tcPr>
            <w:tcW w:w="2865"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r w:rsidRPr="00AC216B">
              <w:rPr>
                <w:sz w:val="16"/>
                <w:szCs w:val="16"/>
              </w:rPr>
              <w:t>:</w:t>
            </w:r>
          </w:p>
        </w:tc>
        <w:tc>
          <w:tcPr>
            <w:tcW w:w="2845" w:type="dxa"/>
            <w:gridSpan w:val="6"/>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p>
        </w:tc>
        <w:tc>
          <w:tcPr>
            <w:tcW w:w="2948" w:type="dxa"/>
            <w:gridSpan w:val="4"/>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r w:rsidRPr="00AC216B">
              <w:rPr>
                <w:sz w:val="16"/>
                <w:szCs w:val="16"/>
              </w:rPr>
              <w:t>:</w:t>
            </w:r>
          </w:p>
        </w:tc>
        <w:tc>
          <w:tcPr>
            <w:tcW w:w="3056"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r w:rsidRPr="00AC216B">
              <w:rPr>
                <w:sz w:val="16"/>
                <w:szCs w:val="16"/>
              </w:rPr>
              <w:t>:</w:t>
            </w:r>
          </w:p>
        </w:tc>
        <w:tc>
          <w:tcPr>
            <w:tcW w:w="2902" w:type="dxa"/>
            <w:gridSpan w:val="3"/>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r w:rsidRPr="00AC216B">
              <w:rPr>
                <w:sz w:val="16"/>
                <w:szCs w:val="16"/>
              </w:rPr>
              <w:t>:</w:t>
            </w:r>
          </w:p>
        </w:tc>
      </w:tr>
      <w:tr w:rsidR="00217AA7" w:rsidRPr="006512A7" w:rsidTr="004338BE">
        <w:trPr>
          <w:trHeight w:val="2268"/>
        </w:trPr>
        <w:tc>
          <w:tcPr>
            <w:tcW w:w="2865" w:type="dxa"/>
            <w:gridSpan w:val="5"/>
            <w:tcBorders>
              <w:top w:val="nil"/>
            </w:tcBorders>
            <w:shd w:val="clear" w:color="auto" w:fill="auto"/>
            <w:vAlign w:val="center"/>
          </w:tcPr>
          <w:p w:rsidR="00217AA7" w:rsidRPr="00C720EE" w:rsidRDefault="00217AA7" w:rsidP="00EA2BA9">
            <w:pPr>
              <w:spacing w:after="0" w:line="240" w:lineRule="auto"/>
              <w:rPr>
                <w:sz w:val="16"/>
                <w:szCs w:val="16"/>
              </w:rPr>
            </w:pPr>
          </w:p>
        </w:tc>
        <w:tc>
          <w:tcPr>
            <w:tcW w:w="2845" w:type="dxa"/>
            <w:gridSpan w:val="6"/>
            <w:tcBorders>
              <w:top w:val="nil"/>
            </w:tcBorders>
            <w:shd w:val="clear" w:color="auto" w:fill="auto"/>
          </w:tcPr>
          <w:p w:rsidR="002C65CF" w:rsidRDefault="002C65CF" w:rsidP="002C65CF">
            <w:pPr>
              <w:pStyle w:val="Default"/>
              <w:rPr>
                <w:sz w:val="23"/>
                <w:szCs w:val="23"/>
              </w:rPr>
            </w:pPr>
            <w:r>
              <w:rPr>
                <w:sz w:val="23"/>
                <w:szCs w:val="23"/>
              </w:rPr>
              <w:t xml:space="preserve">MFANSQ1.a </w:t>
            </w:r>
          </w:p>
          <w:p w:rsidR="00217AA7" w:rsidRDefault="002C65CF" w:rsidP="002C65CF">
            <w:pPr>
              <w:rPr>
                <w:sz w:val="23"/>
                <w:szCs w:val="23"/>
              </w:rPr>
            </w:pPr>
            <w:r>
              <w:rPr>
                <w:sz w:val="23"/>
                <w:szCs w:val="23"/>
              </w:rPr>
              <w:t xml:space="preserve">MFANSQ4.b,d </w:t>
            </w:r>
          </w:p>
          <w:p w:rsidR="002C65CF" w:rsidRDefault="002C65CF" w:rsidP="002C65CF">
            <w:pPr>
              <w:pStyle w:val="Default"/>
              <w:rPr>
                <w:sz w:val="23"/>
                <w:szCs w:val="23"/>
              </w:rPr>
            </w:pPr>
            <w:r>
              <w:rPr>
                <w:sz w:val="23"/>
                <w:szCs w:val="23"/>
              </w:rPr>
              <w:t xml:space="preserve">Multiplying and dividing in context problems through estimation, creating equal groups and building models. </w:t>
            </w:r>
          </w:p>
          <w:p w:rsidR="002C65CF" w:rsidRPr="00F84067" w:rsidRDefault="002C65CF" w:rsidP="002C65CF">
            <w:pPr>
              <w:rPr>
                <w:sz w:val="16"/>
                <w:szCs w:val="16"/>
              </w:rPr>
            </w:pPr>
          </w:p>
        </w:tc>
        <w:tc>
          <w:tcPr>
            <w:tcW w:w="2948" w:type="dxa"/>
            <w:gridSpan w:val="4"/>
            <w:tcBorders>
              <w:top w:val="nil"/>
            </w:tcBorders>
            <w:shd w:val="clear" w:color="auto" w:fill="auto"/>
          </w:tcPr>
          <w:p w:rsidR="00E60E6C" w:rsidRDefault="00E60E6C" w:rsidP="00E60E6C">
            <w:pPr>
              <w:pStyle w:val="Default"/>
              <w:rPr>
                <w:sz w:val="23"/>
                <w:szCs w:val="23"/>
              </w:rPr>
            </w:pPr>
            <w:r>
              <w:rPr>
                <w:sz w:val="23"/>
                <w:szCs w:val="23"/>
              </w:rPr>
              <w:t xml:space="preserve">MFANSQ1.a </w:t>
            </w:r>
          </w:p>
          <w:p w:rsidR="00E60E6C" w:rsidRDefault="00E60E6C" w:rsidP="00E60E6C">
            <w:pPr>
              <w:rPr>
                <w:sz w:val="23"/>
                <w:szCs w:val="23"/>
              </w:rPr>
            </w:pPr>
            <w:r>
              <w:rPr>
                <w:sz w:val="23"/>
                <w:szCs w:val="23"/>
              </w:rPr>
              <w:t xml:space="preserve">MFANSQ4.b,d </w:t>
            </w:r>
          </w:p>
          <w:p w:rsidR="00E60E6C" w:rsidRDefault="00E60E6C" w:rsidP="00E60E6C">
            <w:pPr>
              <w:pStyle w:val="Default"/>
              <w:rPr>
                <w:sz w:val="23"/>
                <w:szCs w:val="23"/>
              </w:rPr>
            </w:pPr>
            <w:r>
              <w:rPr>
                <w:sz w:val="23"/>
                <w:szCs w:val="23"/>
              </w:rPr>
              <w:t xml:space="preserve">Multiplying and dividing in context problems through estimation, creating equal groups and building models. </w:t>
            </w:r>
          </w:p>
          <w:p w:rsidR="00217AA7" w:rsidRDefault="00217AA7" w:rsidP="00EA2BA9"/>
        </w:tc>
        <w:tc>
          <w:tcPr>
            <w:tcW w:w="3056" w:type="dxa"/>
            <w:gridSpan w:val="5"/>
            <w:tcBorders>
              <w:top w:val="nil"/>
            </w:tcBorders>
            <w:shd w:val="clear" w:color="auto" w:fill="auto"/>
          </w:tcPr>
          <w:p w:rsidR="00B01375" w:rsidRDefault="00B01375" w:rsidP="00B01375">
            <w:pPr>
              <w:pStyle w:val="Default"/>
              <w:rPr>
                <w:sz w:val="23"/>
                <w:szCs w:val="23"/>
              </w:rPr>
            </w:pPr>
            <w:r>
              <w:rPr>
                <w:sz w:val="23"/>
                <w:szCs w:val="23"/>
              </w:rPr>
              <w:t xml:space="preserve">MFANSQ1.a </w:t>
            </w:r>
          </w:p>
          <w:p w:rsidR="00B01375" w:rsidRDefault="00B01375" w:rsidP="00B01375">
            <w:pPr>
              <w:rPr>
                <w:sz w:val="23"/>
                <w:szCs w:val="23"/>
              </w:rPr>
            </w:pPr>
            <w:r>
              <w:rPr>
                <w:sz w:val="23"/>
                <w:szCs w:val="23"/>
              </w:rPr>
              <w:t xml:space="preserve">MFANSQ4.b,d </w:t>
            </w:r>
          </w:p>
          <w:p w:rsidR="00B01375" w:rsidRDefault="00B01375" w:rsidP="00B01375">
            <w:pPr>
              <w:pStyle w:val="Default"/>
              <w:rPr>
                <w:sz w:val="23"/>
                <w:szCs w:val="23"/>
              </w:rPr>
            </w:pPr>
            <w:r>
              <w:rPr>
                <w:sz w:val="23"/>
                <w:szCs w:val="23"/>
              </w:rPr>
              <w:t xml:space="preserve">Multiplying and dividing in context problems through estimation, creating equal groups and building models. </w:t>
            </w:r>
          </w:p>
          <w:p w:rsidR="00217AA7" w:rsidRPr="00F84067" w:rsidRDefault="00217AA7" w:rsidP="00EA2BA9">
            <w:pPr>
              <w:rPr>
                <w:sz w:val="16"/>
                <w:szCs w:val="16"/>
              </w:rPr>
            </w:pPr>
          </w:p>
        </w:tc>
        <w:tc>
          <w:tcPr>
            <w:tcW w:w="2902" w:type="dxa"/>
            <w:gridSpan w:val="3"/>
            <w:tcBorders>
              <w:top w:val="nil"/>
            </w:tcBorders>
            <w:shd w:val="clear" w:color="auto" w:fill="auto"/>
          </w:tcPr>
          <w:p w:rsidR="000A39C9" w:rsidRDefault="000A39C9" w:rsidP="000A39C9">
            <w:pPr>
              <w:pStyle w:val="Default"/>
              <w:rPr>
                <w:sz w:val="23"/>
                <w:szCs w:val="23"/>
              </w:rPr>
            </w:pPr>
            <w:r>
              <w:rPr>
                <w:sz w:val="23"/>
                <w:szCs w:val="23"/>
              </w:rPr>
              <w:t xml:space="preserve">MFANSQ1.a </w:t>
            </w:r>
          </w:p>
          <w:p w:rsidR="000A39C9" w:rsidRDefault="000A39C9" w:rsidP="000A39C9">
            <w:pPr>
              <w:rPr>
                <w:sz w:val="23"/>
                <w:szCs w:val="23"/>
              </w:rPr>
            </w:pPr>
            <w:r>
              <w:rPr>
                <w:sz w:val="23"/>
                <w:szCs w:val="23"/>
              </w:rPr>
              <w:t xml:space="preserve">MFANSQ4.b,d </w:t>
            </w:r>
          </w:p>
          <w:p w:rsidR="000A39C9" w:rsidRDefault="000A39C9" w:rsidP="000A39C9">
            <w:pPr>
              <w:pStyle w:val="Default"/>
              <w:rPr>
                <w:sz w:val="23"/>
                <w:szCs w:val="23"/>
              </w:rPr>
            </w:pPr>
            <w:r>
              <w:rPr>
                <w:sz w:val="23"/>
                <w:szCs w:val="23"/>
              </w:rPr>
              <w:t xml:space="preserve">Multiplying and dividing in context problems through estimation, creating equal groups and building models. </w:t>
            </w:r>
          </w:p>
          <w:p w:rsidR="00217AA7" w:rsidRDefault="00217AA7" w:rsidP="00EA2BA9"/>
        </w:tc>
      </w:tr>
      <w:tr w:rsidR="00217AA7" w:rsidRPr="006512A7" w:rsidTr="00EA2BA9">
        <w:trPr>
          <w:trHeight w:val="269"/>
        </w:trPr>
        <w:tc>
          <w:tcPr>
            <w:tcW w:w="2865" w:type="dxa"/>
            <w:gridSpan w:val="5"/>
            <w:tcBorders>
              <w:bottom w:val="nil"/>
            </w:tcBorders>
            <w:shd w:val="clear" w:color="auto" w:fill="auto"/>
          </w:tcPr>
          <w:p w:rsidR="00217AA7" w:rsidRPr="00AC216B" w:rsidRDefault="00217AA7" w:rsidP="00EA2BA9">
            <w:pPr>
              <w:spacing w:after="0" w:line="240" w:lineRule="auto"/>
              <w:rPr>
                <w:b/>
                <w:sz w:val="16"/>
                <w:szCs w:val="16"/>
              </w:rPr>
            </w:pPr>
            <w:r w:rsidRPr="00AC216B">
              <w:rPr>
                <w:b/>
                <w:sz w:val="16"/>
                <w:szCs w:val="16"/>
              </w:rPr>
              <w:t>Essential Question:</w:t>
            </w:r>
          </w:p>
        </w:tc>
        <w:tc>
          <w:tcPr>
            <w:tcW w:w="2845" w:type="dxa"/>
            <w:gridSpan w:val="6"/>
            <w:tcBorders>
              <w:bottom w:val="nil"/>
            </w:tcBorders>
            <w:shd w:val="clear" w:color="auto" w:fill="auto"/>
          </w:tcPr>
          <w:p w:rsidR="004338BE" w:rsidRPr="004338BE" w:rsidRDefault="00217AA7" w:rsidP="00EA2BA9">
            <w:pPr>
              <w:spacing w:after="0" w:line="240" w:lineRule="auto"/>
              <w:rPr>
                <w:b/>
                <w:sz w:val="16"/>
                <w:szCs w:val="16"/>
              </w:rPr>
            </w:pPr>
            <w:r w:rsidRPr="00AC216B">
              <w:rPr>
                <w:b/>
                <w:sz w:val="16"/>
                <w:szCs w:val="16"/>
              </w:rPr>
              <w:t>Essential Question:</w:t>
            </w:r>
          </w:p>
        </w:tc>
        <w:tc>
          <w:tcPr>
            <w:tcW w:w="2948" w:type="dxa"/>
            <w:gridSpan w:val="4"/>
            <w:tcBorders>
              <w:bottom w:val="nil"/>
            </w:tcBorders>
            <w:shd w:val="clear" w:color="auto" w:fill="auto"/>
          </w:tcPr>
          <w:p w:rsidR="00217AA7" w:rsidRDefault="00217AA7" w:rsidP="00EA2BA9">
            <w:pPr>
              <w:spacing w:after="0" w:line="240" w:lineRule="auto"/>
              <w:rPr>
                <w:b/>
                <w:sz w:val="16"/>
                <w:szCs w:val="16"/>
              </w:rPr>
            </w:pPr>
            <w:r w:rsidRPr="00AC216B">
              <w:rPr>
                <w:b/>
                <w:sz w:val="16"/>
                <w:szCs w:val="16"/>
              </w:rPr>
              <w:t>Essential Question:</w:t>
            </w:r>
          </w:p>
          <w:p w:rsidR="006D1BCD" w:rsidRPr="00AC216B" w:rsidRDefault="006D1BCD" w:rsidP="00EA2BA9">
            <w:pPr>
              <w:spacing w:after="0" w:line="240" w:lineRule="auto"/>
              <w:rPr>
                <w:sz w:val="16"/>
                <w:szCs w:val="16"/>
              </w:rPr>
            </w:pPr>
          </w:p>
        </w:tc>
        <w:tc>
          <w:tcPr>
            <w:tcW w:w="3056"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Essential Question:</w:t>
            </w:r>
          </w:p>
        </w:tc>
        <w:tc>
          <w:tcPr>
            <w:tcW w:w="2902" w:type="dxa"/>
            <w:gridSpan w:val="3"/>
            <w:tcBorders>
              <w:bottom w:val="nil"/>
            </w:tcBorders>
            <w:shd w:val="clear" w:color="auto" w:fill="auto"/>
          </w:tcPr>
          <w:p w:rsidR="00217AA7" w:rsidRPr="00AC216B" w:rsidRDefault="00217AA7" w:rsidP="00EA2BA9">
            <w:pPr>
              <w:spacing w:after="0" w:line="240" w:lineRule="auto"/>
              <w:rPr>
                <w:b/>
                <w:sz w:val="16"/>
                <w:szCs w:val="16"/>
              </w:rPr>
            </w:pPr>
            <w:r w:rsidRPr="00AC216B">
              <w:rPr>
                <w:b/>
                <w:sz w:val="16"/>
                <w:szCs w:val="16"/>
              </w:rPr>
              <w:t>Essential Question:</w:t>
            </w:r>
          </w:p>
        </w:tc>
      </w:tr>
      <w:tr w:rsidR="00217AA7" w:rsidRPr="006512A7" w:rsidTr="00EA2BA9">
        <w:trPr>
          <w:trHeight w:val="269"/>
        </w:trPr>
        <w:tc>
          <w:tcPr>
            <w:tcW w:w="2865" w:type="dxa"/>
            <w:gridSpan w:val="5"/>
            <w:tcBorders>
              <w:top w:val="nil"/>
              <w:bottom w:val="single" w:sz="4" w:space="0" w:color="auto"/>
            </w:tcBorders>
            <w:shd w:val="clear" w:color="auto" w:fill="auto"/>
            <w:vAlign w:val="center"/>
          </w:tcPr>
          <w:p w:rsidR="00217AA7" w:rsidRPr="00C720EE" w:rsidRDefault="006D1BCD" w:rsidP="00EA2BA9">
            <w:pPr>
              <w:spacing w:after="0" w:line="240" w:lineRule="auto"/>
              <w:rPr>
                <w:sz w:val="16"/>
                <w:szCs w:val="16"/>
              </w:rPr>
            </w:pPr>
            <w:r>
              <w:rPr>
                <w:noProof/>
              </w:rPr>
              <mc:AlternateContent>
                <mc:Choice Requires="wps">
                  <w:drawing>
                    <wp:anchor distT="0" distB="0" distL="114300" distR="114300" simplePos="0" relativeHeight="251662336" behindDoc="0" locked="0" layoutInCell="1" allowOverlap="1" wp14:anchorId="565956B4" wp14:editId="3C6028AF">
                      <wp:simplePos x="0" y="0"/>
                      <wp:positionH relativeFrom="column">
                        <wp:posOffset>-368300</wp:posOffset>
                      </wp:positionH>
                      <wp:positionV relativeFrom="paragraph">
                        <wp:posOffset>-850900</wp:posOffset>
                      </wp:positionV>
                      <wp:extent cx="2374265" cy="1403985"/>
                      <wp:effectExtent l="0" t="635"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74265" cy="1403985"/>
                              </a:xfrm>
                              <a:prstGeom prst="rect">
                                <a:avLst/>
                              </a:prstGeom>
                              <a:solidFill>
                                <a:srgbClr val="FFFFFF"/>
                              </a:solidFill>
                              <a:ln w="9525">
                                <a:solidFill>
                                  <a:srgbClr val="000000"/>
                                </a:solidFill>
                                <a:miter lim="800000"/>
                                <a:headEnd/>
                                <a:tailEnd/>
                              </a:ln>
                            </wps:spPr>
                            <wps:txbx>
                              <w:txbxContent>
                                <w:p w:rsidR="00811C41" w:rsidRDefault="00811C41" w:rsidP="00811C41">
                                  <w:pPr>
                                    <w:jc w:val="center"/>
                                  </w:pPr>
                                </w:p>
                                <w:p w:rsidR="00811C41" w:rsidRPr="00826B1F" w:rsidRDefault="00811C41" w:rsidP="00811C41">
                                  <w:pPr>
                                    <w:jc w:val="center"/>
                                    <w:rPr>
                                      <w:sz w:val="36"/>
                                    </w:rPr>
                                  </w:pPr>
                                  <w:r w:rsidRPr="00826B1F">
                                    <w:rPr>
                                      <w:sz w:val="36"/>
                                    </w:rPr>
                                    <w:t>MLK HOLIDAY</w:t>
                                  </w:r>
                                </w:p>
                                <w:p w:rsidR="00811C41" w:rsidRDefault="00811C41" w:rsidP="00811C4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pt;margin-top:-67pt;width:186.95pt;height:11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">
                      <v:textbox style="mso-fit-shape-to-text:t">
                        <w:txbxContent>
                          <w:p w:rsidR="00811C41" w:rsidRDefault="00811C41" w:rsidP="00811C41">
                            <w:pPr>
                              <w:jc w:val="center"/>
                            </w:pPr>
                          </w:p>
                          <w:p w:rsidR="00811C41" w:rsidRPr="00826B1F" w:rsidRDefault="00811C41" w:rsidP="00811C41">
                            <w:pPr>
                              <w:jc w:val="center"/>
                              <w:rPr>
                                <w:sz w:val="36"/>
                              </w:rPr>
                            </w:pPr>
                            <w:r w:rsidRPr="00826B1F">
                              <w:rPr>
                                <w:sz w:val="36"/>
                              </w:rPr>
                              <w:t>MLK HOLIDAY</w:t>
                            </w:r>
                          </w:p>
                          <w:p w:rsidR="00811C41" w:rsidRDefault="00811C41" w:rsidP="00811C41">
                            <w:pPr>
                              <w:jc w:val="center"/>
                            </w:pPr>
                          </w:p>
                        </w:txbxContent>
                      </v:textbox>
                    </v:shape>
                  </w:pict>
                </mc:Fallback>
              </mc:AlternateContent>
            </w:r>
          </w:p>
        </w:tc>
        <w:tc>
          <w:tcPr>
            <w:tcW w:w="2845" w:type="dxa"/>
            <w:gridSpan w:val="6"/>
            <w:tcBorders>
              <w:top w:val="nil"/>
              <w:bottom w:val="single" w:sz="4" w:space="0" w:color="auto"/>
            </w:tcBorders>
            <w:shd w:val="clear" w:color="auto" w:fill="auto"/>
            <w:vAlign w:val="center"/>
          </w:tcPr>
          <w:p w:rsidR="002C65CF" w:rsidRPr="002C65CF" w:rsidRDefault="004338BE" w:rsidP="002C65CF">
            <w:pPr>
              <w:autoSpaceDE w:val="0"/>
              <w:autoSpaceDN w:val="0"/>
              <w:adjustRightInd w:val="0"/>
              <w:spacing w:after="44"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002C65CF" w:rsidRPr="002C65CF">
              <w:rPr>
                <w:rFonts w:ascii="Times New Roman" w:hAnsi="Times New Roman"/>
                <w:color w:val="000000"/>
                <w:sz w:val="23"/>
                <w:szCs w:val="23"/>
              </w:rPr>
              <w:t>How</w:t>
            </w:r>
            <w:proofErr w:type="gramEnd"/>
            <w:r w:rsidR="002C65CF" w:rsidRPr="002C65CF">
              <w:rPr>
                <w:rFonts w:ascii="Times New Roman" w:hAnsi="Times New Roman"/>
                <w:color w:val="000000"/>
                <w:sz w:val="23"/>
                <w:szCs w:val="23"/>
              </w:rPr>
              <w:t xml:space="preserve"> are multiplication and division related to each other? </w:t>
            </w:r>
          </w:p>
          <w:p w:rsidR="002C65CF" w:rsidRPr="002C65CF" w:rsidRDefault="002C65CF" w:rsidP="002C65CF">
            <w:pPr>
              <w:autoSpaceDE w:val="0"/>
              <w:autoSpaceDN w:val="0"/>
              <w:adjustRightInd w:val="0"/>
              <w:spacing w:after="44" w:line="240" w:lineRule="auto"/>
              <w:rPr>
                <w:rFonts w:ascii="Times New Roman" w:hAnsi="Times New Roman"/>
                <w:color w:val="000000"/>
                <w:sz w:val="23"/>
                <w:szCs w:val="23"/>
              </w:rPr>
            </w:pPr>
            <w:proofErr w:type="gramStart"/>
            <w:r>
              <w:rPr>
                <w:rFonts w:ascii="Times New Roman" w:hAnsi="Times New Roman"/>
                <w:color w:val="000000"/>
                <w:sz w:val="23"/>
                <w:szCs w:val="23"/>
              </w:rPr>
              <w:t>2.</w:t>
            </w:r>
            <w:r w:rsidRPr="002C65CF">
              <w:rPr>
                <w:rFonts w:ascii="Times New Roman" w:hAnsi="Times New Roman"/>
                <w:color w:val="000000"/>
                <w:sz w:val="23"/>
                <w:szCs w:val="23"/>
              </w:rPr>
              <w:t>What</w:t>
            </w:r>
            <w:proofErr w:type="gramEnd"/>
            <w:r w:rsidRPr="002C65CF">
              <w:rPr>
                <w:rFonts w:ascii="Times New Roman" w:hAnsi="Times New Roman"/>
                <w:color w:val="000000"/>
                <w:sz w:val="23"/>
                <w:szCs w:val="23"/>
              </w:rPr>
              <w:t xml:space="preserve"> are some simple methods for solving multiplication and division problems? </w:t>
            </w:r>
          </w:p>
          <w:p w:rsidR="002C65CF" w:rsidRPr="002C65CF" w:rsidRDefault="002C65CF" w:rsidP="002C65CF">
            <w:pPr>
              <w:autoSpaceDE w:val="0"/>
              <w:autoSpaceDN w:val="0"/>
              <w:adjustRightInd w:val="0"/>
              <w:spacing w:after="44" w:line="240" w:lineRule="auto"/>
              <w:rPr>
                <w:rFonts w:ascii="Times New Roman" w:hAnsi="Times New Roman"/>
                <w:color w:val="000000"/>
                <w:sz w:val="23"/>
                <w:szCs w:val="23"/>
              </w:rPr>
            </w:pPr>
            <w:proofErr w:type="gramStart"/>
            <w:r>
              <w:rPr>
                <w:rFonts w:ascii="Times New Roman" w:hAnsi="Times New Roman"/>
                <w:color w:val="000000"/>
                <w:sz w:val="23"/>
                <w:szCs w:val="23"/>
              </w:rPr>
              <w:t>3.</w:t>
            </w:r>
            <w:r w:rsidRPr="002C65CF">
              <w:rPr>
                <w:rFonts w:ascii="Times New Roman" w:hAnsi="Times New Roman"/>
                <w:color w:val="000000"/>
                <w:sz w:val="23"/>
                <w:szCs w:val="23"/>
              </w:rPr>
              <w:t>What</w:t>
            </w:r>
            <w:proofErr w:type="gramEnd"/>
            <w:r w:rsidRPr="002C65CF">
              <w:rPr>
                <w:rFonts w:ascii="Times New Roman" w:hAnsi="Times New Roman"/>
                <w:color w:val="000000"/>
                <w:sz w:val="23"/>
                <w:szCs w:val="23"/>
              </w:rPr>
              <w:t xml:space="preserve"> patterns of multiplication and division can assist us in problem solving? </w:t>
            </w:r>
          </w:p>
          <w:p w:rsidR="002C65CF" w:rsidRPr="002C65CF" w:rsidRDefault="002C65CF" w:rsidP="002C65CF">
            <w:pPr>
              <w:autoSpaceDE w:val="0"/>
              <w:autoSpaceDN w:val="0"/>
              <w:adjustRightInd w:val="0"/>
              <w:spacing w:after="44" w:line="240" w:lineRule="auto"/>
              <w:rPr>
                <w:rFonts w:ascii="Times New Roman" w:hAnsi="Times New Roman"/>
                <w:color w:val="000000"/>
                <w:sz w:val="23"/>
                <w:szCs w:val="23"/>
              </w:rPr>
            </w:pPr>
            <w:proofErr w:type="gramStart"/>
            <w:r>
              <w:rPr>
                <w:rFonts w:ascii="Times New Roman" w:hAnsi="Times New Roman"/>
                <w:color w:val="000000"/>
                <w:sz w:val="23"/>
                <w:szCs w:val="23"/>
              </w:rPr>
              <w:t>4.</w:t>
            </w:r>
            <w:r w:rsidRPr="002C65CF">
              <w:rPr>
                <w:rFonts w:ascii="Times New Roman" w:hAnsi="Times New Roman"/>
                <w:color w:val="000000"/>
                <w:sz w:val="23"/>
                <w:szCs w:val="23"/>
              </w:rPr>
              <w:t>How</w:t>
            </w:r>
            <w:proofErr w:type="gramEnd"/>
            <w:r w:rsidRPr="002C65CF">
              <w:rPr>
                <w:rFonts w:ascii="Times New Roman" w:hAnsi="Times New Roman"/>
                <w:color w:val="000000"/>
                <w:sz w:val="23"/>
                <w:szCs w:val="23"/>
              </w:rPr>
              <w:t xml:space="preserve"> can you mentally compute a division problem? </w:t>
            </w:r>
          </w:p>
          <w:p w:rsidR="002C65CF" w:rsidRPr="002C65CF" w:rsidRDefault="000C6E05" w:rsidP="002C65CF">
            <w:pPr>
              <w:autoSpaceDE w:val="0"/>
              <w:autoSpaceDN w:val="0"/>
              <w:adjustRightInd w:val="0"/>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5.</w:t>
            </w:r>
            <w:r w:rsidR="002C65CF" w:rsidRPr="002C65CF">
              <w:rPr>
                <w:rFonts w:ascii="Times New Roman" w:hAnsi="Times New Roman"/>
                <w:color w:val="000000"/>
                <w:sz w:val="23"/>
                <w:szCs w:val="23"/>
              </w:rPr>
              <w:t>What</w:t>
            </w:r>
            <w:proofErr w:type="gramEnd"/>
            <w:r w:rsidR="002C65CF" w:rsidRPr="002C65CF">
              <w:rPr>
                <w:rFonts w:ascii="Times New Roman" w:hAnsi="Times New Roman"/>
                <w:color w:val="000000"/>
                <w:sz w:val="23"/>
                <w:szCs w:val="23"/>
              </w:rPr>
              <w:t xml:space="preserve"> are compatible numbers and how do they aid in dividing whole numbers? </w:t>
            </w:r>
          </w:p>
          <w:p w:rsidR="00217AA7" w:rsidRPr="00217AA7" w:rsidRDefault="00217AA7" w:rsidP="00EA2BA9">
            <w:pPr>
              <w:spacing w:after="0" w:line="240" w:lineRule="auto"/>
              <w:rPr>
                <w:sz w:val="20"/>
                <w:szCs w:val="20"/>
              </w:rPr>
            </w:pPr>
          </w:p>
        </w:tc>
        <w:tc>
          <w:tcPr>
            <w:tcW w:w="2948" w:type="dxa"/>
            <w:gridSpan w:val="4"/>
            <w:tcBorders>
              <w:top w:val="nil"/>
              <w:bottom w:val="single" w:sz="4" w:space="0" w:color="auto"/>
            </w:tcBorders>
            <w:shd w:val="clear" w:color="auto" w:fill="auto"/>
            <w:vAlign w:val="center"/>
          </w:tcPr>
          <w:p w:rsidR="006D1BCD" w:rsidRPr="006D1BCD" w:rsidRDefault="00E60E6C" w:rsidP="006D1BC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1.</w:t>
            </w:r>
            <w:r w:rsidRPr="006D1BCD">
              <w:rPr>
                <w:rFonts w:ascii="Times New Roman" w:hAnsi="Times New Roman"/>
                <w:color w:val="000000"/>
                <w:sz w:val="23"/>
                <w:szCs w:val="23"/>
              </w:rPr>
              <w:t xml:space="preserve"> What</w:t>
            </w:r>
            <w:r w:rsidR="006D1BCD" w:rsidRPr="006D1BCD">
              <w:rPr>
                <w:rFonts w:ascii="Times New Roman" w:hAnsi="Times New Roman"/>
                <w:color w:val="000000"/>
                <w:sz w:val="23"/>
                <w:szCs w:val="23"/>
              </w:rPr>
              <w:t xml:space="preserve"> strategies can be used for finding products when multiplying a whole number by a fraction? </w:t>
            </w:r>
          </w:p>
          <w:p w:rsidR="006D1BCD" w:rsidRPr="006D1BCD" w:rsidRDefault="00E60E6C" w:rsidP="006D1BC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2.</w:t>
            </w:r>
            <w:r w:rsidRPr="006D1BCD">
              <w:rPr>
                <w:rFonts w:ascii="Times New Roman" w:hAnsi="Times New Roman"/>
                <w:color w:val="000000"/>
                <w:sz w:val="23"/>
                <w:szCs w:val="23"/>
              </w:rPr>
              <w:t xml:space="preserve"> How</w:t>
            </w:r>
            <w:r w:rsidR="006D1BCD" w:rsidRPr="006D1BCD">
              <w:rPr>
                <w:rFonts w:ascii="Times New Roman" w:hAnsi="Times New Roman"/>
                <w:color w:val="000000"/>
                <w:sz w:val="23"/>
                <w:szCs w:val="23"/>
              </w:rPr>
              <w:t xml:space="preserve"> can you model the multiplication of a whole number by a fraction? </w:t>
            </w:r>
          </w:p>
          <w:p w:rsidR="006D1BCD" w:rsidRPr="006D1BCD" w:rsidRDefault="00E60E6C" w:rsidP="006D1BCD">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3.</w:t>
            </w:r>
            <w:r w:rsidRPr="006D1BCD">
              <w:rPr>
                <w:rFonts w:ascii="Times New Roman" w:hAnsi="Times New Roman"/>
                <w:color w:val="000000"/>
                <w:sz w:val="23"/>
                <w:szCs w:val="23"/>
              </w:rPr>
              <w:t xml:space="preserve"> How</w:t>
            </w:r>
            <w:r w:rsidR="006D1BCD" w:rsidRPr="006D1BCD">
              <w:rPr>
                <w:rFonts w:ascii="Times New Roman" w:hAnsi="Times New Roman"/>
                <w:color w:val="000000"/>
                <w:sz w:val="23"/>
                <w:szCs w:val="23"/>
              </w:rPr>
              <w:t xml:space="preserve"> do you </w:t>
            </w:r>
            <w:r w:rsidRPr="006D1BCD">
              <w:rPr>
                <w:rFonts w:ascii="Times New Roman" w:hAnsi="Times New Roman"/>
                <w:color w:val="000000"/>
                <w:sz w:val="23"/>
                <w:szCs w:val="23"/>
              </w:rPr>
              <w:t>multiply</w:t>
            </w:r>
            <w:r w:rsidR="006D1BCD" w:rsidRPr="006D1BCD">
              <w:rPr>
                <w:rFonts w:ascii="Times New Roman" w:hAnsi="Times New Roman"/>
                <w:color w:val="000000"/>
                <w:sz w:val="23"/>
                <w:szCs w:val="23"/>
              </w:rPr>
              <w:t xml:space="preserve"> a fraction by a whole number? </w:t>
            </w:r>
          </w:p>
          <w:p w:rsidR="00217AA7" w:rsidRPr="00AC216B" w:rsidRDefault="00217AA7" w:rsidP="00EA2BA9">
            <w:pPr>
              <w:spacing w:after="0" w:line="240" w:lineRule="auto"/>
              <w:rPr>
                <w:b/>
                <w:sz w:val="16"/>
                <w:szCs w:val="16"/>
              </w:rPr>
            </w:pPr>
          </w:p>
        </w:tc>
        <w:tc>
          <w:tcPr>
            <w:tcW w:w="3056" w:type="dxa"/>
            <w:gridSpan w:val="5"/>
            <w:tcBorders>
              <w:top w:val="nil"/>
              <w:bottom w:val="single" w:sz="4" w:space="0" w:color="auto"/>
            </w:tcBorders>
            <w:shd w:val="clear" w:color="auto" w:fill="auto"/>
            <w:vAlign w:val="center"/>
          </w:tcPr>
          <w:p w:rsidR="00B01375" w:rsidRPr="00B01375" w:rsidRDefault="00B01375" w:rsidP="00B01375">
            <w:pPr>
              <w:autoSpaceDE w:val="0"/>
              <w:autoSpaceDN w:val="0"/>
              <w:adjustRightInd w:val="0"/>
              <w:spacing w:after="0" w:line="240" w:lineRule="auto"/>
              <w:rPr>
                <w:rFonts w:ascii="Times New Roman" w:hAnsi="Times New Roman"/>
                <w:color w:val="000000"/>
                <w:sz w:val="24"/>
                <w:szCs w:val="24"/>
              </w:rPr>
            </w:pPr>
          </w:p>
          <w:p w:rsidR="00B01375" w:rsidRPr="00B01375" w:rsidRDefault="00B01375" w:rsidP="00B01375">
            <w:pPr>
              <w:autoSpaceDE w:val="0"/>
              <w:autoSpaceDN w:val="0"/>
              <w:adjustRightInd w:val="0"/>
              <w:spacing w:after="47"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Pr="00B01375">
              <w:rPr>
                <w:rFonts w:ascii="Times New Roman" w:hAnsi="Times New Roman"/>
                <w:color w:val="000000"/>
                <w:sz w:val="23"/>
                <w:szCs w:val="23"/>
              </w:rPr>
              <w:t>How</w:t>
            </w:r>
            <w:proofErr w:type="gramEnd"/>
            <w:r w:rsidRPr="00B01375">
              <w:rPr>
                <w:rFonts w:ascii="Times New Roman" w:hAnsi="Times New Roman"/>
                <w:color w:val="000000"/>
                <w:sz w:val="23"/>
                <w:szCs w:val="23"/>
              </w:rPr>
              <w:t xml:space="preserve"> can we use fractions to help us solve problems? </w:t>
            </w:r>
          </w:p>
          <w:p w:rsidR="00B01375" w:rsidRPr="00B01375" w:rsidRDefault="00B01375" w:rsidP="00B01375">
            <w:pPr>
              <w:autoSpaceDE w:val="0"/>
              <w:autoSpaceDN w:val="0"/>
              <w:adjustRightInd w:val="0"/>
              <w:spacing w:after="47" w:line="240" w:lineRule="auto"/>
              <w:rPr>
                <w:rFonts w:ascii="Times New Roman" w:hAnsi="Times New Roman"/>
                <w:color w:val="000000"/>
                <w:sz w:val="23"/>
                <w:szCs w:val="23"/>
              </w:rPr>
            </w:pPr>
            <w:proofErr w:type="gramStart"/>
            <w:r>
              <w:rPr>
                <w:rFonts w:ascii="Times New Roman" w:hAnsi="Times New Roman"/>
                <w:color w:val="000000"/>
                <w:sz w:val="23"/>
                <w:szCs w:val="23"/>
              </w:rPr>
              <w:t>2.</w:t>
            </w:r>
            <w:r w:rsidRPr="00B01375">
              <w:rPr>
                <w:rFonts w:ascii="Times New Roman" w:hAnsi="Times New Roman"/>
                <w:color w:val="000000"/>
                <w:sz w:val="23"/>
                <w:szCs w:val="23"/>
              </w:rPr>
              <w:t>How</w:t>
            </w:r>
            <w:proofErr w:type="gramEnd"/>
            <w:r w:rsidRPr="00B01375">
              <w:rPr>
                <w:rFonts w:ascii="Times New Roman" w:hAnsi="Times New Roman"/>
                <w:color w:val="000000"/>
                <w:sz w:val="23"/>
                <w:szCs w:val="23"/>
              </w:rPr>
              <w:t xml:space="preserve"> can we model answers to fraction problems? </w:t>
            </w:r>
          </w:p>
          <w:p w:rsidR="00B01375" w:rsidRPr="00B01375" w:rsidRDefault="00B01375" w:rsidP="00B0137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3</w:t>
            </w:r>
            <w:r w:rsidRPr="00B01375">
              <w:rPr>
                <w:rFonts w:ascii="Times New Roman" w:hAnsi="Times New Roman"/>
                <w:color w:val="000000"/>
                <w:sz w:val="23"/>
                <w:szCs w:val="23"/>
              </w:rPr>
              <w:t xml:space="preserve">How can we write equations to represent our answers when solving word problems? </w:t>
            </w:r>
          </w:p>
          <w:p w:rsidR="00217AA7" w:rsidRPr="003779B3" w:rsidRDefault="00217AA7" w:rsidP="007569EA">
            <w:pPr>
              <w:spacing w:after="0" w:line="240" w:lineRule="auto"/>
              <w:rPr>
                <w:sz w:val="16"/>
                <w:szCs w:val="16"/>
              </w:rPr>
            </w:pPr>
          </w:p>
        </w:tc>
        <w:tc>
          <w:tcPr>
            <w:tcW w:w="2902" w:type="dxa"/>
            <w:gridSpan w:val="3"/>
            <w:tcBorders>
              <w:top w:val="nil"/>
              <w:bottom w:val="single" w:sz="4" w:space="0" w:color="auto"/>
            </w:tcBorders>
            <w:shd w:val="clear" w:color="auto" w:fill="auto"/>
            <w:vAlign w:val="center"/>
          </w:tcPr>
          <w:p w:rsidR="000A39C9" w:rsidRPr="000A39C9" w:rsidRDefault="000A39C9" w:rsidP="000A39C9">
            <w:pPr>
              <w:autoSpaceDE w:val="0"/>
              <w:autoSpaceDN w:val="0"/>
              <w:adjustRightInd w:val="0"/>
              <w:spacing w:after="0" w:line="240" w:lineRule="auto"/>
              <w:rPr>
                <w:rFonts w:ascii="Symbol" w:hAnsi="Symbol" w:cs="Symbol"/>
                <w:color w:val="000000"/>
                <w:sz w:val="24"/>
                <w:szCs w:val="24"/>
              </w:rPr>
            </w:pPr>
          </w:p>
          <w:p w:rsidR="000A39C9" w:rsidRPr="000A39C9" w:rsidRDefault="000A39C9" w:rsidP="000A39C9">
            <w:pPr>
              <w:autoSpaceDE w:val="0"/>
              <w:autoSpaceDN w:val="0"/>
              <w:adjustRightInd w:val="0"/>
              <w:spacing w:after="45" w:line="240" w:lineRule="auto"/>
              <w:rPr>
                <w:rFonts w:ascii="Times New Roman" w:hAnsi="Times New Roman"/>
                <w:color w:val="000000"/>
                <w:sz w:val="23"/>
                <w:szCs w:val="23"/>
              </w:rPr>
            </w:pPr>
            <w:r>
              <w:rPr>
                <w:rFonts w:ascii="Symbol" w:hAnsi="Symbol" w:cs="Symbol"/>
                <w:color w:val="000000"/>
                <w:sz w:val="23"/>
                <w:szCs w:val="23"/>
              </w:rPr>
              <w:t></w:t>
            </w:r>
            <w:r w:rsidRPr="000A39C9">
              <w:rPr>
                <w:rFonts w:ascii="Symbol" w:hAnsi="Symbol" w:cs="Symbol"/>
                <w:color w:val="000000"/>
                <w:sz w:val="23"/>
                <w:szCs w:val="23"/>
              </w:rPr>
              <w:t></w:t>
            </w:r>
            <w:r w:rsidRPr="000A39C9">
              <w:rPr>
                <w:rFonts w:ascii="Times New Roman" w:hAnsi="Times New Roman"/>
                <w:color w:val="000000"/>
                <w:sz w:val="23"/>
                <w:szCs w:val="23"/>
              </w:rPr>
              <w:t xml:space="preserve">How can you model the multiplication of a whole number and a fraction? </w:t>
            </w:r>
          </w:p>
          <w:p w:rsidR="000A39C9" w:rsidRPr="000A39C9" w:rsidRDefault="000A39C9" w:rsidP="000A39C9">
            <w:pPr>
              <w:autoSpaceDE w:val="0"/>
              <w:autoSpaceDN w:val="0"/>
              <w:adjustRightInd w:val="0"/>
              <w:spacing w:after="45" w:line="240" w:lineRule="auto"/>
              <w:rPr>
                <w:rFonts w:ascii="Times New Roman" w:hAnsi="Times New Roman"/>
                <w:color w:val="000000"/>
                <w:sz w:val="23"/>
                <w:szCs w:val="23"/>
              </w:rPr>
            </w:pPr>
            <w:r>
              <w:rPr>
                <w:rFonts w:ascii="Times New Roman" w:hAnsi="Times New Roman"/>
                <w:color w:val="000000"/>
                <w:sz w:val="23"/>
                <w:szCs w:val="23"/>
              </w:rPr>
              <w:t>2</w:t>
            </w:r>
            <w:r w:rsidRPr="000A39C9">
              <w:rPr>
                <w:rFonts w:ascii="Times New Roman" w:hAnsi="Times New Roman"/>
                <w:color w:val="000000"/>
                <w:sz w:val="23"/>
                <w:szCs w:val="23"/>
              </w:rPr>
              <w:t xml:space="preserve"> What fractional understanding do you need to </w:t>
            </w:r>
            <w:proofErr w:type="spellStart"/>
            <w:r w:rsidRPr="000A39C9">
              <w:rPr>
                <w:rFonts w:ascii="Times New Roman" w:hAnsi="Times New Roman"/>
                <w:color w:val="000000"/>
                <w:sz w:val="23"/>
                <w:szCs w:val="23"/>
              </w:rPr>
              <w:t>mupltiply</w:t>
            </w:r>
            <w:proofErr w:type="spellEnd"/>
            <w:r w:rsidRPr="000A39C9">
              <w:rPr>
                <w:rFonts w:ascii="Times New Roman" w:hAnsi="Times New Roman"/>
                <w:color w:val="000000"/>
                <w:sz w:val="23"/>
                <w:szCs w:val="23"/>
              </w:rPr>
              <w:t xml:space="preserve"> a fraction by a whole number? </w:t>
            </w:r>
          </w:p>
          <w:p w:rsidR="000A39C9" w:rsidRPr="000A39C9" w:rsidRDefault="000A39C9" w:rsidP="000A39C9">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3</w:t>
            </w:r>
            <w:r w:rsidRPr="000A39C9">
              <w:rPr>
                <w:rFonts w:ascii="Times New Roman" w:hAnsi="Times New Roman"/>
                <w:color w:val="000000"/>
                <w:sz w:val="23"/>
                <w:szCs w:val="23"/>
              </w:rPr>
              <w:t xml:space="preserve"> How do you solve a multi-step problem? </w:t>
            </w:r>
          </w:p>
          <w:p w:rsidR="004338BE" w:rsidRPr="004338BE" w:rsidRDefault="004338BE" w:rsidP="004338BE">
            <w:pPr>
              <w:autoSpaceDE w:val="0"/>
              <w:autoSpaceDN w:val="0"/>
              <w:adjustRightInd w:val="0"/>
              <w:spacing w:after="44" w:line="240" w:lineRule="auto"/>
              <w:rPr>
                <w:rFonts w:ascii="Times New Roman" w:hAnsi="Times New Roman"/>
                <w:color w:val="000000"/>
                <w:sz w:val="23"/>
                <w:szCs w:val="23"/>
              </w:rPr>
            </w:pPr>
            <w:r>
              <w:rPr>
                <w:rFonts w:ascii="Symbol" w:hAnsi="Symbol" w:cs="Symbol"/>
                <w:color w:val="000000"/>
                <w:sz w:val="24"/>
                <w:szCs w:val="24"/>
              </w:rPr>
              <w:t></w:t>
            </w:r>
            <w:r>
              <w:rPr>
                <w:rFonts w:ascii="Symbol" w:hAnsi="Symbol" w:cs="Symbol"/>
                <w:color w:val="000000"/>
                <w:sz w:val="24"/>
                <w:szCs w:val="24"/>
              </w:rPr>
              <w:t></w:t>
            </w:r>
            <w:r w:rsidRPr="004338BE">
              <w:rPr>
                <w:rFonts w:ascii="Times New Roman" w:hAnsi="Times New Roman"/>
                <w:color w:val="000000"/>
                <w:sz w:val="23"/>
                <w:szCs w:val="23"/>
              </w:rPr>
              <w:t xml:space="preserve">Why does the process of invert and multiply work when dividing fractions? </w:t>
            </w:r>
          </w:p>
          <w:p w:rsidR="004338BE" w:rsidRPr="004338BE" w:rsidRDefault="004338BE" w:rsidP="004338BE">
            <w:pPr>
              <w:autoSpaceDE w:val="0"/>
              <w:autoSpaceDN w:val="0"/>
              <w:adjustRightInd w:val="0"/>
              <w:spacing w:after="44" w:line="240" w:lineRule="auto"/>
              <w:rPr>
                <w:rFonts w:ascii="Times New Roman" w:hAnsi="Times New Roman"/>
                <w:color w:val="000000"/>
                <w:sz w:val="23"/>
                <w:szCs w:val="23"/>
              </w:rPr>
            </w:pPr>
            <w:proofErr w:type="gramStart"/>
            <w:r>
              <w:rPr>
                <w:rFonts w:ascii="Times New Roman" w:hAnsi="Times New Roman"/>
                <w:color w:val="000000"/>
                <w:sz w:val="23"/>
                <w:szCs w:val="23"/>
              </w:rPr>
              <w:t>5.</w:t>
            </w:r>
            <w:r w:rsidRPr="004338BE">
              <w:rPr>
                <w:rFonts w:ascii="Times New Roman" w:hAnsi="Times New Roman"/>
                <w:color w:val="000000"/>
                <w:sz w:val="23"/>
                <w:szCs w:val="23"/>
              </w:rPr>
              <w:t>When</w:t>
            </w:r>
            <w:proofErr w:type="gramEnd"/>
            <w:r w:rsidRPr="004338BE">
              <w:rPr>
                <w:rFonts w:ascii="Times New Roman" w:hAnsi="Times New Roman"/>
                <w:color w:val="000000"/>
                <w:sz w:val="23"/>
                <w:szCs w:val="23"/>
              </w:rPr>
              <w:t xml:space="preserve"> you divide one number by another number, do you always get a quotient smaller than your original number? </w:t>
            </w:r>
          </w:p>
          <w:p w:rsidR="004338BE" w:rsidRPr="004338BE" w:rsidRDefault="004338BE" w:rsidP="004338BE">
            <w:pPr>
              <w:autoSpaceDE w:val="0"/>
              <w:autoSpaceDN w:val="0"/>
              <w:adjustRightInd w:val="0"/>
              <w:spacing w:after="44" w:line="240" w:lineRule="auto"/>
              <w:rPr>
                <w:rFonts w:ascii="Times New Roman" w:hAnsi="Times New Roman"/>
                <w:color w:val="000000"/>
                <w:sz w:val="23"/>
                <w:szCs w:val="23"/>
              </w:rPr>
            </w:pPr>
            <w:r>
              <w:rPr>
                <w:rFonts w:ascii="Times New Roman" w:hAnsi="Times New Roman"/>
                <w:color w:val="000000"/>
                <w:sz w:val="23"/>
                <w:szCs w:val="23"/>
              </w:rPr>
              <w:t>6.</w:t>
            </w:r>
            <w:r w:rsidRPr="004338BE">
              <w:rPr>
                <w:rFonts w:ascii="Times New Roman" w:hAnsi="Times New Roman"/>
                <w:color w:val="000000"/>
                <w:sz w:val="23"/>
                <w:szCs w:val="23"/>
              </w:rPr>
              <w:t xml:space="preserve"> When you divide a fraction by a fraction, what do the dividend, quotient </w:t>
            </w:r>
            <w:r w:rsidRPr="004338BE">
              <w:rPr>
                <w:rFonts w:ascii="Times New Roman" w:hAnsi="Times New Roman"/>
                <w:color w:val="000000"/>
                <w:sz w:val="23"/>
                <w:szCs w:val="23"/>
              </w:rPr>
              <w:lastRenderedPageBreak/>
              <w:t xml:space="preserve">and divisor represent? </w:t>
            </w:r>
          </w:p>
          <w:p w:rsidR="004338BE" w:rsidRPr="004338BE" w:rsidRDefault="004338BE" w:rsidP="004338B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7.</w:t>
            </w:r>
            <w:r w:rsidRPr="004338BE">
              <w:rPr>
                <w:rFonts w:ascii="Times New Roman" w:hAnsi="Times New Roman"/>
                <w:color w:val="000000"/>
                <w:sz w:val="23"/>
                <w:szCs w:val="23"/>
              </w:rPr>
              <w:t xml:space="preserve"> What kind of models can you use to show solutions to word problems involving fractions? </w:t>
            </w:r>
          </w:p>
          <w:p w:rsidR="00217AA7" w:rsidRPr="00376F2A" w:rsidRDefault="00217AA7" w:rsidP="00E46897">
            <w:pPr>
              <w:spacing w:after="0" w:line="240" w:lineRule="auto"/>
              <w:rPr>
                <w:sz w:val="16"/>
                <w:szCs w:val="16"/>
              </w:rPr>
            </w:pPr>
          </w:p>
        </w:tc>
      </w:tr>
      <w:tr w:rsidR="00217AA7" w:rsidRPr="006512A7" w:rsidTr="00EA2BA9">
        <w:trPr>
          <w:trHeight w:val="272"/>
        </w:trPr>
        <w:tc>
          <w:tcPr>
            <w:tcW w:w="2865"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lastRenderedPageBreak/>
              <w:t xml:space="preserve">Mini Lesson: </w:t>
            </w:r>
          </w:p>
        </w:tc>
        <w:tc>
          <w:tcPr>
            <w:tcW w:w="2845" w:type="dxa"/>
            <w:gridSpan w:val="6"/>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c>
          <w:tcPr>
            <w:tcW w:w="2948" w:type="dxa"/>
            <w:gridSpan w:val="4"/>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c>
          <w:tcPr>
            <w:tcW w:w="3056"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c>
          <w:tcPr>
            <w:tcW w:w="2902" w:type="dxa"/>
            <w:gridSpan w:val="3"/>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r>
      <w:tr w:rsidR="00217AA7" w:rsidRPr="006512A7" w:rsidTr="00EA2BA9">
        <w:trPr>
          <w:trHeight w:val="250"/>
        </w:trPr>
        <w:tc>
          <w:tcPr>
            <w:tcW w:w="2865" w:type="dxa"/>
            <w:gridSpan w:val="5"/>
            <w:tcBorders>
              <w:top w:val="nil"/>
              <w:bottom w:val="nil"/>
            </w:tcBorders>
            <w:shd w:val="clear" w:color="auto" w:fill="auto"/>
            <w:vAlign w:val="center"/>
          </w:tcPr>
          <w:p w:rsidR="00217AA7" w:rsidRPr="00AC216B" w:rsidRDefault="00217AA7" w:rsidP="00811C41">
            <w:pPr>
              <w:rPr>
                <w:b/>
                <w:sz w:val="16"/>
                <w:szCs w:val="16"/>
              </w:rPr>
            </w:pPr>
          </w:p>
        </w:tc>
        <w:tc>
          <w:tcPr>
            <w:tcW w:w="2845" w:type="dxa"/>
            <w:gridSpan w:val="6"/>
            <w:tcBorders>
              <w:top w:val="nil"/>
              <w:bottom w:val="nil"/>
            </w:tcBorders>
            <w:shd w:val="clear" w:color="auto" w:fill="auto"/>
            <w:vAlign w:val="center"/>
          </w:tcPr>
          <w:p w:rsidR="000C6E05" w:rsidRDefault="000C6E05" w:rsidP="00217AA7">
            <w:pPr>
              <w:pStyle w:val="ListParagraph"/>
              <w:numPr>
                <w:ilvl w:val="0"/>
                <w:numId w:val="21"/>
              </w:numPr>
              <w:spacing w:after="0" w:line="240" w:lineRule="auto"/>
              <w:ind w:left="270" w:hanging="270"/>
              <w:rPr>
                <w:b/>
                <w:sz w:val="16"/>
                <w:szCs w:val="16"/>
              </w:rPr>
            </w:pPr>
            <w:r>
              <w:rPr>
                <w:b/>
                <w:sz w:val="16"/>
                <w:szCs w:val="16"/>
              </w:rPr>
              <w:t>Power point on compatible #</w:t>
            </w:r>
          </w:p>
          <w:p w:rsidR="00217AA7" w:rsidRPr="00572068" w:rsidRDefault="000C6E05" w:rsidP="00217AA7">
            <w:pPr>
              <w:pStyle w:val="ListParagraph"/>
              <w:numPr>
                <w:ilvl w:val="0"/>
                <w:numId w:val="21"/>
              </w:numPr>
              <w:spacing w:after="0" w:line="240" w:lineRule="auto"/>
              <w:ind w:left="270" w:hanging="270"/>
              <w:rPr>
                <w:b/>
                <w:sz w:val="16"/>
                <w:szCs w:val="16"/>
              </w:rPr>
            </w:pPr>
            <w:r>
              <w:rPr>
                <w:b/>
                <w:sz w:val="16"/>
                <w:szCs w:val="16"/>
              </w:rPr>
              <w:t>IS IT RESONABLE? TASK</w:t>
            </w:r>
          </w:p>
        </w:tc>
        <w:tc>
          <w:tcPr>
            <w:tcW w:w="2948" w:type="dxa"/>
            <w:gridSpan w:val="4"/>
            <w:tcBorders>
              <w:top w:val="nil"/>
              <w:bottom w:val="nil"/>
            </w:tcBorders>
            <w:shd w:val="clear" w:color="auto" w:fill="auto"/>
            <w:vAlign w:val="center"/>
          </w:tcPr>
          <w:p w:rsidR="00217AA7" w:rsidRPr="00AC216B" w:rsidRDefault="00E60E6C" w:rsidP="00217AA7">
            <w:pPr>
              <w:pStyle w:val="ListParagraph"/>
              <w:numPr>
                <w:ilvl w:val="0"/>
                <w:numId w:val="22"/>
              </w:numPr>
              <w:spacing w:after="0" w:line="240" w:lineRule="auto"/>
              <w:ind w:left="353"/>
              <w:rPr>
                <w:b/>
                <w:sz w:val="16"/>
                <w:szCs w:val="16"/>
              </w:rPr>
            </w:pPr>
            <w:r>
              <w:rPr>
                <w:b/>
                <w:sz w:val="16"/>
                <w:szCs w:val="16"/>
              </w:rPr>
              <w:t>Number talk, adding, subtracting</w:t>
            </w:r>
          </w:p>
        </w:tc>
        <w:tc>
          <w:tcPr>
            <w:tcW w:w="3056" w:type="dxa"/>
            <w:gridSpan w:val="5"/>
            <w:tcBorders>
              <w:top w:val="nil"/>
              <w:bottom w:val="nil"/>
            </w:tcBorders>
            <w:shd w:val="clear" w:color="auto" w:fill="auto"/>
            <w:vAlign w:val="center"/>
          </w:tcPr>
          <w:p w:rsidR="00217AA7" w:rsidRPr="00AC216B" w:rsidRDefault="00374F59" w:rsidP="00217AA7">
            <w:pPr>
              <w:pStyle w:val="ListParagraph"/>
              <w:numPr>
                <w:ilvl w:val="0"/>
                <w:numId w:val="22"/>
              </w:numPr>
              <w:spacing w:after="0" w:line="240" w:lineRule="auto"/>
              <w:ind w:left="353"/>
              <w:rPr>
                <w:b/>
                <w:sz w:val="16"/>
                <w:szCs w:val="16"/>
              </w:rPr>
            </w:pPr>
            <w:r>
              <w:rPr>
                <w:b/>
                <w:sz w:val="16"/>
                <w:szCs w:val="16"/>
              </w:rPr>
              <w:t xml:space="preserve">Part of a whole, </w:t>
            </w:r>
          </w:p>
        </w:tc>
        <w:tc>
          <w:tcPr>
            <w:tcW w:w="2902" w:type="dxa"/>
            <w:gridSpan w:val="3"/>
            <w:tcBorders>
              <w:top w:val="nil"/>
              <w:bottom w:val="nil"/>
            </w:tcBorders>
            <w:shd w:val="clear" w:color="auto" w:fill="auto"/>
            <w:vAlign w:val="center"/>
          </w:tcPr>
          <w:p w:rsidR="00217AA7" w:rsidRPr="00AC216B" w:rsidRDefault="000A39C9" w:rsidP="00217AA7">
            <w:pPr>
              <w:pStyle w:val="ListParagraph"/>
              <w:numPr>
                <w:ilvl w:val="0"/>
                <w:numId w:val="22"/>
              </w:numPr>
              <w:spacing w:after="0" w:line="240" w:lineRule="auto"/>
              <w:ind w:left="353"/>
              <w:rPr>
                <w:b/>
                <w:sz w:val="16"/>
                <w:szCs w:val="16"/>
              </w:rPr>
            </w:pPr>
            <w:r>
              <w:rPr>
                <w:b/>
                <w:sz w:val="16"/>
                <w:szCs w:val="16"/>
              </w:rPr>
              <w:t>Part of a whole with tiles</w:t>
            </w:r>
          </w:p>
        </w:tc>
      </w:tr>
      <w:tr w:rsidR="00217AA7" w:rsidRPr="006512A7" w:rsidTr="00EA2BA9">
        <w:trPr>
          <w:trHeight w:val="284"/>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c>
          <w:tcPr>
            <w:tcW w:w="2845" w:type="dxa"/>
            <w:gridSpan w:val="6"/>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c>
          <w:tcPr>
            <w:tcW w:w="2948" w:type="dxa"/>
            <w:gridSpan w:val="4"/>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c>
          <w:tcPr>
            <w:tcW w:w="3056"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c>
          <w:tcPr>
            <w:tcW w:w="2902" w:type="dxa"/>
            <w:gridSpan w:val="3"/>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r>
      <w:tr w:rsidR="00217AA7" w:rsidRPr="006512A7" w:rsidTr="00EA2BA9">
        <w:trPr>
          <w:trHeight w:val="264"/>
        </w:trPr>
        <w:tc>
          <w:tcPr>
            <w:tcW w:w="2865" w:type="dxa"/>
            <w:gridSpan w:val="5"/>
            <w:tcBorders>
              <w:top w:val="nil"/>
              <w:bottom w:val="nil"/>
            </w:tcBorders>
            <w:shd w:val="clear" w:color="auto" w:fill="auto"/>
            <w:vAlign w:val="center"/>
          </w:tcPr>
          <w:p w:rsidR="00217AA7" w:rsidRPr="00572068" w:rsidRDefault="00217AA7" w:rsidP="00217AA7">
            <w:pPr>
              <w:pStyle w:val="ListParagraph"/>
              <w:numPr>
                <w:ilvl w:val="0"/>
                <w:numId w:val="21"/>
              </w:numPr>
              <w:spacing w:after="0" w:line="240" w:lineRule="auto"/>
              <w:ind w:left="270" w:hanging="270"/>
              <w:rPr>
                <w:sz w:val="16"/>
                <w:szCs w:val="16"/>
              </w:rPr>
            </w:pPr>
          </w:p>
        </w:tc>
        <w:tc>
          <w:tcPr>
            <w:tcW w:w="2845" w:type="dxa"/>
            <w:gridSpan w:val="6"/>
            <w:tcBorders>
              <w:top w:val="nil"/>
              <w:bottom w:val="nil"/>
            </w:tcBorders>
            <w:shd w:val="clear" w:color="auto" w:fill="auto"/>
            <w:vAlign w:val="center"/>
          </w:tcPr>
          <w:p w:rsidR="00217AA7" w:rsidRPr="00AC216B" w:rsidRDefault="000C6E05" w:rsidP="00217AA7">
            <w:pPr>
              <w:pStyle w:val="ListParagraph"/>
              <w:numPr>
                <w:ilvl w:val="0"/>
                <w:numId w:val="22"/>
              </w:numPr>
              <w:spacing w:after="0" w:line="240" w:lineRule="auto"/>
              <w:ind w:left="353"/>
              <w:rPr>
                <w:b/>
                <w:sz w:val="16"/>
                <w:szCs w:val="16"/>
              </w:rPr>
            </w:pPr>
            <w:r>
              <w:rPr>
                <w:b/>
                <w:sz w:val="16"/>
                <w:szCs w:val="16"/>
              </w:rPr>
              <w:t>Fraction Clues task (part of a whole)</w:t>
            </w:r>
          </w:p>
        </w:tc>
        <w:tc>
          <w:tcPr>
            <w:tcW w:w="2948" w:type="dxa"/>
            <w:gridSpan w:val="4"/>
            <w:tcBorders>
              <w:top w:val="nil"/>
              <w:bottom w:val="nil"/>
            </w:tcBorders>
            <w:shd w:val="clear" w:color="auto" w:fill="auto"/>
            <w:vAlign w:val="center"/>
          </w:tcPr>
          <w:p w:rsidR="00217AA7" w:rsidRPr="00AC216B" w:rsidRDefault="00B01375" w:rsidP="00217AA7">
            <w:pPr>
              <w:pStyle w:val="ListParagraph"/>
              <w:numPr>
                <w:ilvl w:val="0"/>
                <w:numId w:val="22"/>
              </w:numPr>
              <w:spacing w:after="0" w:line="240" w:lineRule="auto"/>
              <w:ind w:left="353"/>
              <w:rPr>
                <w:b/>
                <w:sz w:val="16"/>
                <w:szCs w:val="16"/>
              </w:rPr>
            </w:pPr>
            <w:r>
              <w:rPr>
                <w:b/>
                <w:sz w:val="16"/>
                <w:szCs w:val="16"/>
              </w:rPr>
              <w:t>Modeling fractions with tiles</w:t>
            </w:r>
          </w:p>
        </w:tc>
        <w:tc>
          <w:tcPr>
            <w:tcW w:w="3056" w:type="dxa"/>
            <w:gridSpan w:val="5"/>
            <w:tcBorders>
              <w:top w:val="nil"/>
              <w:bottom w:val="nil"/>
            </w:tcBorders>
            <w:shd w:val="clear" w:color="auto" w:fill="auto"/>
            <w:vAlign w:val="center"/>
          </w:tcPr>
          <w:p w:rsidR="00217AA7" w:rsidRPr="00AC216B" w:rsidRDefault="00374F59" w:rsidP="00217AA7">
            <w:pPr>
              <w:pStyle w:val="ListParagraph"/>
              <w:numPr>
                <w:ilvl w:val="0"/>
                <w:numId w:val="22"/>
              </w:numPr>
              <w:spacing w:after="0" w:line="240" w:lineRule="auto"/>
              <w:ind w:left="353"/>
              <w:rPr>
                <w:b/>
                <w:sz w:val="16"/>
                <w:szCs w:val="16"/>
              </w:rPr>
            </w:pPr>
            <w:r>
              <w:rPr>
                <w:b/>
                <w:sz w:val="16"/>
                <w:szCs w:val="16"/>
              </w:rPr>
              <w:t>Modeling with tiles</w:t>
            </w:r>
          </w:p>
        </w:tc>
        <w:tc>
          <w:tcPr>
            <w:tcW w:w="2902" w:type="dxa"/>
            <w:gridSpan w:val="3"/>
            <w:tcBorders>
              <w:top w:val="nil"/>
              <w:bottom w:val="nil"/>
            </w:tcBorders>
            <w:shd w:val="clear" w:color="auto" w:fill="auto"/>
            <w:vAlign w:val="center"/>
          </w:tcPr>
          <w:p w:rsidR="00217AA7" w:rsidRPr="00AC216B" w:rsidRDefault="000A39C9" w:rsidP="00217AA7">
            <w:pPr>
              <w:pStyle w:val="ListParagraph"/>
              <w:numPr>
                <w:ilvl w:val="0"/>
                <w:numId w:val="22"/>
              </w:numPr>
              <w:spacing w:after="0" w:line="240" w:lineRule="auto"/>
              <w:ind w:left="353"/>
              <w:rPr>
                <w:b/>
                <w:sz w:val="16"/>
                <w:szCs w:val="16"/>
              </w:rPr>
            </w:pPr>
            <w:r>
              <w:rPr>
                <w:b/>
                <w:sz w:val="16"/>
                <w:szCs w:val="16"/>
              </w:rPr>
              <w:t>Chance of surgery</w:t>
            </w:r>
          </w:p>
        </w:tc>
      </w:tr>
      <w:tr w:rsidR="00217AA7" w:rsidRPr="006512A7" w:rsidTr="00EA2BA9">
        <w:trPr>
          <w:trHeight w:val="272"/>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p>
        </w:tc>
        <w:tc>
          <w:tcPr>
            <w:tcW w:w="2845" w:type="dxa"/>
            <w:gridSpan w:val="6"/>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p>
        </w:tc>
        <w:tc>
          <w:tcPr>
            <w:tcW w:w="2948" w:type="dxa"/>
            <w:gridSpan w:val="4"/>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p>
        </w:tc>
        <w:tc>
          <w:tcPr>
            <w:tcW w:w="3056"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p>
        </w:tc>
        <w:tc>
          <w:tcPr>
            <w:tcW w:w="2902" w:type="dxa"/>
            <w:gridSpan w:val="3"/>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p>
        </w:tc>
      </w:tr>
      <w:tr w:rsidR="00217AA7" w:rsidRPr="006512A7" w:rsidTr="00EA2BA9">
        <w:trPr>
          <w:trHeight w:val="309"/>
        </w:trPr>
        <w:tc>
          <w:tcPr>
            <w:tcW w:w="2865" w:type="dxa"/>
            <w:gridSpan w:val="5"/>
            <w:tcBorders>
              <w:top w:val="nil"/>
              <w:bottom w:val="nil"/>
            </w:tcBorders>
            <w:shd w:val="clear" w:color="auto" w:fill="auto"/>
            <w:vAlign w:val="center"/>
          </w:tcPr>
          <w:p w:rsidR="00217AA7" w:rsidRPr="00AC216B" w:rsidRDefault="00217AA7" w:rsidP="00217AA7">
            <w:pPr>
              <w:pStyle w:val="ListParagraph"/>
              <w:numPr>
                <w:ilvl w:val="0"/>
                <w:numId w:val="21"/>
              </w:numPr>
              <w:spacing w:after="0" w:line="240" w:lineRule="auto"/>
              <w:ind w:left="270" w:hanging="270"/>
              <w:rPr>
                <w:b/>
                <w:sz w:val="16"/>
                <w:szCs w:val="16"/>
              </w:rPr>
            </w:pPr>
          </w:p>
        </w:tc>
        <w:tc>
          <w:tcPr>
            <w:tcW w:w="2845" w:type="dxa"/>
            <w:gridSpan w:val="6"/>
            <w:tcBorders>
              <w:top w:val="nil"/>
              <w:bottom w:val="nil"/>
            </w:tcBorders>
            <w:shd w:val="clear" w:color="auto" w:fill="auto"/>
            <w:vAlign w:val="center"/>
          </w:tcPr>
          <w:p w:rsidR="00217AA7" w:rsidRPr="00AC216B" w:rsidRDefault="00A415DB" w:rsidP="00217AA7">
            <w:pPr>
              <w:pStyle w:val="ListParagraph"/>
              <w:numPr>
                <w:ilvl w:val="0"/>
                <w:numId w:val="22"/>
              </w:numPr>
              <w:spacing w:after="0" w:line="240" w:lineRule="auto"/>
              <w:ind w:left="353"/>
              <w:rPr>
                <w:b/>
                <w:sz w:val="16"/>
                <w:szCs w:val="16"/>
              </w:rPr>
            </w:pPr>
            <w:r>
              <w:rPr>
                <w:b/>
                <w:sz w:val="16"/>
                <w:szCs w:val="16"/>
              </w:rPr>
              <w:t>Multiplying Fractions</w:t>
            </w:r>
          </w:p>
        </w:tc>
        <w:tc>
          <w:tcPr>
            <w:tcW w:w="2948" w:type="dxa"/>
            <w:gridSpan w:val="4"/>
            <w:tcBorders>
              <w:top w:val="nil"/>
              <w:bottom w:val="nil"/>
            </w:tcBorders>
            <w:shd w:val="clear" w:color="auto" w:fill="auto"/>
            <w:vAlign w:val="center"/>
          </w:tcPr>
          <w:p w:rsidR="00217AA7" w:rsidRDefault="00E60E6C" w:rsidP="00217AA7">
            <w:pPr>
              <w:pStyle w:val="ListParagraph"/>
              <w:numPr>
                <w:ilvl w:val="0"/>
                <w:numId w:val="22"/>
              </w:numPr>
              <w:spacing w:after="0" w:line="240" w:lineRule="auto"/>
              <w:ind w:left="353"/>
              <w:rPr>
                <w:b/>
                <w:sz w:val="16"/>
                <w:szCs w:val="16"/>
              </w:rPr>
            </w:pPr>
            <w:r>
              <w:rPr>
                <w:b/>
                <w:sz w:val="16"/>
                <w:szCs w:val="16"/>
              </w:rPr>
              <w:t>Multiplying fractions task with tiles</w:t>
            </w:r>
          </w:p>
          <w:p w:rsidR="00B01375" w:rsidRPr="00AC216B" w:rsidRDefault="00B01375" w:rsidP="00217AA7">
            <w:pPr>
              <w:pStyle w:val="ListParagraph"/>
              <w:numPr>
                <w:ilvl w:val="0"/>
                <w:numId w:val="22"/>
              </w:numPr>
              <w:spacing w:after="0" w:line="240" w:lineRule="auto"/>
              <w:ind w:left="353"/>
              <w:rPr>
                <w:b/>
                <w:sz w:val="16"/>
                <w:szCs w:val="16"/>
              </w:rPr>
            </w:pPr>
            <w:r>
              <w:rPr>
                <w:b/>
                <w:sz w:val="16"/>
                <w:szCs w:val="16"/>
              </w:rPr>
              <w:t>Closing/summarizer, pg. 97</w:t>
            </w:r>
          </w:p>
        </w:tc>
        <w:tc>
          <w:tcPr>
            <w:tcW w:w="3056" w:type="dxa"/>
            <w:gridSpan w:val="5"/>
            <w:tcBorders>
              <w:top w:val="nil"/>
              <w:bottom w:val="nil"/>
            </w:tcBorders>
            <w:shd w:val="clear" w:color="auto" w:fill="auto"/>
            <w:vAlign w:val="center"/>
          </w:tcPr>
          <w:p w:rsidR="00217AA7" w:rsidRDefault="00374F59" w:rsidP="00217AA7">
            <w:pPr>
              <w:pStyle w:val="ListParagraph"/>
              <w:numPr>
                <w:ilvl w:val="0"/>
                <w:numId w:val="22"/>
              </w:numPr>
              <w:spacing w:after="0" w:line="240" w:lineRule="auto"/>
              <w:ind w:left="353"/>
              <w:rPr>
                <w:b/>
                <w:sz w:val="16"/>
                <w:szCs w:val="16"/>
              </w:rPr>
            </w:pPr>
            <w:r>
              <w:rPr>
                <w:b/>
                <w:sz w:val="16"/>
                <w:szCs w:val="16"/>
              </w:rPr>
              <w:t>Birthday Cookout</w:t>
            </w:r>
          </w:p>
          <w:p w:rsidR="00374F59" w:rsidRPr="00AC216B" w:rsidRDefault="00374F59" w:rsidP="00217AA7">
            <w:pPr>
              <w:pStyle w:val="ListParagraph"/>
              <w:numPr>
                <w:ilvl w:val="0"/>
                <w:numId w:val="22"/>
              </w:numPr>
              <w:spacing w:after="0" w:line="240" w:lineRule="auto"/>
              <w:ind w:left="353"/>
              <w:rPr>
                <w:b/>
                <w:sz w:val="16"/>
                <w:szCs w:val="16"/>
              </w:rPr>
            </w:pPr>
            <w:r>
              <w:rPr>
                <w:b/>
                <w:sz w:val="16"/>
                <w:szCs w:val="16"/>
              </w:rPr>
              <w:t>Adding, Multiplying, dividing fractions</w:t>
            </w:r>
          </w:p>
        </w:tc>
        <w:tc>
          <w:tcPr>
            <w:tcW w:w="2902" w:type="dxa"/>
            <w:gridSpan w:val="3"/>
            <w:tcBorders>
              <w:top w:val="nil"/>
              <w:bottom w:val="nil"/>
            </w:tcBorders>
            <w:shd w:val="clear" w:color="auto" w:fill="auto"/>
            <w:vAlign w:val="center"/>
          </w:tcPr>
          <w:p w:rsidR="00217AA7" w:rsidRDefault="000A39C9" w:rsidP="00217AA7">
            <w:pPr>
              <w:pStyle w:val="ListParagraph"/>
              <w:numPr>
                <w:ilvl w:val="0"/>
                <w:numId w:val="22"/>
              </w:numPr>
              <w:spacing w:after="0" w:line="240" w:lineRule="auto"/>
              <w:ind w:left="353"/>
              <w:rPr>
                <w:b/>
                <w:sz w:val="16"/>
                <w:szCs w:val="16"/>
              </w:rPr>
            </w:pPr>
            <w:r>
              <w:rPr>
                <w:b/>
                <w:sz w:val="16"/>
                <w:szCs w:val="16"/>
              </w:rPr>
              <w:t>TEST (operations of integers)</w:t>
            </w:r>
          </w:p>
          <w:p w:rsidR="000A39C9" w:rsidRPr="00AC216B" w:rsidRDefault="000A39C9" w:rsidP="00217AA7">
            <w:pPr>
              <w:pStyle w:val="ListParagraph"/>
              <w:numPr>
                <w:ilvl w:val="0"/>
                <w:numId w:val="22"/>
              </w:numPr>
              <w:spacing w:after="0" w:line="240" w:lineRule="auto"/>
              <w:ind w:left="353"/>
              <w:rPr>
                <w:b/>
                <w:sz w:val="16"/>
                <w:szCs w:val="16"/>
              </w:rPr>
            </w:pPr>
            <w:r>
              <w:rPr>
                <w:b/>
                <w:sz w:val="16"/>
                <w:szCs w:val="16"/>
              </w:rPr>
              <w:t>Fractional Divisors task</w:t>
            </w:r>
          </w:p>
        </w:tc>
      </w:tr>
      <w:tr w:rsidR="00217AA7" w:rsidRPr="006512A7" w:rsidTr="00EA2BA9">
        <w:trPr>
          <w:trHeight w:val="309"/>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p>
        </w:tc>
        <w:tc>
          <w:tcPr>
            <w:tcW w:w="2845" w:type="dxa"/>
            <w:gridSpan w:val="6"/>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p>
        </w:tc>
        <w:tc>
          <w:tcPr>
            <w:tcW w:w="2948" w:type="dxa"/>
            <w:gridSpan w:val="4"/>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p>
        </w:tc>
        <w:tc>
          <w:tcPr>
            <w:tcW w:w="3056"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p>
        </w:tc>
        <w:tc>
          <w:tcPr>
            <w:tcW w:w="2902" w:type="dxa"/>
            <w:gridSpan w:val="3"/>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p>
        </w:tc>
      </w:tr>
      <w:tr w:rsidR="00217AA7" w:rsidRPr="006512A7" w:rsidTr="00EA2BA9">
        <w:trPr>
          <w:trHeight w:val="341"/>
        </w:trPr>
        <w:tc>
          <w:tcPr>
            <w:tcW w:w="2865" w:type="dxa"/>
            <w:gridSpan w:val="5"/>
            <w:tcBorders>
              <w:top w:val="nil"/>
            </w:tcBorders>
            <w:shd w:val="clear" w:color="auto" w:fill="auto"/>
          </w:tcPr>
          <w:p w:rsidR="00217AA7" w:rsidRPr="00AC216B" w:rsidRDefault="00217AA7" w:rsidP="00217AA7">
            <w:pPr>
              <w:pStyle w:val="ListParagraph"/>
              <w:numPr>
                <w:ilvl w:val="0"/>
                <w:numId w:val="21"/>
              </w:numPr>
              <w:spacing w:after="0" w:line="240" w:lineRule="auto"/>
              <w:ind w:left="270" w:hanging="270"/>
              <w:rPr>
                <w:b/>
                <w:sz w:val="16"/>
                <w:szCs w:val="16"/>
              </w:rPr>
            </w:pPr>
          </w:p>
        </w:tc>
        <w:tc>
          <w:tcPr>
            <w:tcW w:w="2845" w:type="dxa"/>
            <w:gridSpan w:val="6"/>
            <w:tcBorders>
              <w:top w:val="nil"/>
            </w:tcBorders>
            <w:shd w:val="clear" w:color="auto" w:fill="auto"/>
          </w:tcPr>
          <w:p w:rsidR="00217AA7" w:rsidRPr="00572068" w:rsidRDefault="000C6E05" w:rsidP="000C6E05">
            <w:pPr>
              <w:pStyle w:val="ListParagraph"/>
              <w:spacing w:after="0" w:line="240" w:lineRule="auto"/>
              <w:ind w:left="270"/>
              <w:rPr>
                <w:b/>
                <w:sz w:val="16"/>
                <w:szCs w:val="16"/>
              </w:rPr>
            </w:pPr>
            <w:proofErr w:type="spellStart"/>
            <w:r>
              <w:rPr>
                <w:b/>
                <w:sz w:val="16"/>
                <w:szCs w:val="16"/>
              </w:rPr>
              <w:t>Compatoble</w:t>
            </w:r>
            <w:proofErr w:type="spellEnd"/>
            <w:r>
              <w:rPr>
                <w:b/>
                <w:sz w:val="16"/>
                <w:szCs w:val="16"/>
              </w:rPr>
              <w:t xml:space="preserve"> numbers questions, algebra tiles, color pencils </w:t>
            </w:r>
          </w:p>
        </w:tc>
        <w:tc>
          <w:tcPr>
            <w:tcW w:w="2948" w:type="dxa"/>
            <w:gridSpan w:val="4"/>
            <w:tcBorders>
              <w:top w:val="nil"/>
            </w:tcBorders>
            <w:shd w:val="clear" w:color="auto" w:fill="auto"/>
          </w:tcPr>
          <w:p w:rsidR="00217AA7" w:rsidRDefault="00E60E6C" w:rsidP="00217AA7">
            <w:pPr>
              <w:pStyle w:val="ListParagraph"/>
              <w:numPr>
                <w:ilvl w:val="0"/>
                <w:numId w:val="21"/>
              </w:numPr>
              <w:spacing w:after="0" w:line="240" w:lineRule="auto"/>
              <w:ind w:left="270" w:hanging="270"/>
              <w:rPr>
                <w:b/>
                <w:sz w:val="16"/>
                <w:szCs w:val="16"/>
              </w:rPr>
            </w:pPr>
            <w:r>
              <w:rPr>
                <w:b/>
                <w:sz w:val="16"/>
                <w:szCs w:val="16"/>
              </w:rPr>
              <w:t>Tiles, color pencils , area model recording sheet</w:t>
            </w:r>
          </w:p>
          <w:p w:rsidR="00E60E6C" w:rsidRPr="00572068" w:rsidRDefault="00E60E6C" w:rsidP="00217AA7">
            <w:pPr>
              <w:pStyle w:val="ListParagraph"/>
              <w:numPr>
                <w:ilvl w:val="0"/>
                <w:numId w:val="21"/>
              </w:numPr>
              <w:spacing w:after="0" w:line="240" w:lineRule="auto"/>
              <w:ind w:left="270" w:hanging="270"/>
              <w:rPr>
                <w:b/>
                <w:sz w:val="16"/>
                <w:szCs w:val="16"/>
              </w:rPr>
            </w:pPr>
            <w:r>
              <w:rPr>
                <w:b/>
                <w:sz w:val="16"/>
                <w:szCs w:val="16"/>
              </w:rPr>
              <w:t>How many CC’s recording sheet</w:t>
            </w:r>
          </w:p>
        </w:tc>
        <w:tc>
          <w:tcPr>
            <w:tcW w:w="3056" w:type="dxa"/>
            <w:gridSpan w:val="5"/>
            <w:tcBorders>
              <w:top w:val="nil"/>
            </w:tcBorders>
            <w:shd w:val="clear" w:color="auto" w:fill="auto"/>
          </w:tcPr>
          <w:p w:rsidR="00217AA7" w:rsidRDefault="00B01375" w:rsidP="00217AA7">
            <w:pPr>
              <w:pStyle w:val="ListParagraph"/>
              <w:numPr>
                <w:ilvl w:val="0"/>
                <w:numId w:val="21"/>
              </w:numPr>
              <w:spacing w:after="0" w:line="240" w:lineRule="auto"/>
              <w:ind w:left="270" w:hanging="270"/>
              <w:rPr>
                <w:b/>
                <w:sz w:val="16"/>
                <w:szCs w:val="16"/>
              </w:rPr>
            </w:pPr>
            <w:r>
              <w:rPr>
                <w:b/>
                <w:sz w:val="16"/>
                <w:szCs w:val="16"/>
              </w:rPr>
              <w:t xml:space="preserve">Birthday cookout recording sheet </w:t>
            </w:r>
          </w:p>
          <w:p w:rsidR="00B01375" w:rsidRPr="00572068" w:rsidRDefault="00B01375" w:rsidP="00217AA7">
            <w:pPr>
              <w:pStyle w:val="ListParagraph"/>
              <w:numPr>
                <w:ilvl w:val="0"/>
                <w:numId w:val="21"/>
              </w:numPr>
              <w:spacing w:after="0" w:line="240" w:lineRule="auto"/>
              <w:ind w:left="270" w:hanging="270"/>
              <w:rPr>
                <w:b/>
                <w:sz w:val="16"/>
                <w:szCs w:val="16"/>
              </w:rPr>
            </w:pPr>
            <w:r>
              <w:rPr>
                <w:b/>
                <w:sz w:val="16"/>
                <w:szCs w:val="16"/>
              </w:rPr>
              <w:t xml:space="preserve">Making a table, working backwards, </w:t>
            </w:r>
          </w:p>
        </w:tc>
        <w:tc>
          <w:tcPr>
            <w:tcW w:w="2902" w:type="dxa"/>
            <w:gridSpan w:val="3"/>
            <w:tcBorders>
              <w:top w:val="nil"/>
            </w:tcBorders>
            <w:shd w:val="clear" w:color="auto" w:fill="auto"/>
          </w:tcPr>
          <w:p w:rsidR="00217AA7" w:rsidRPr="003779B3" w:rsidRDefault="004338BE" w:rsidP="00217AA7">
            <w:pPr>
              <w:pStyle w:val="ListParagraph"/>
              <w:numPr>
                <w:ilvl w:val="0"/>
                <w:numId w:val="21"/>
              </w:numPr>
              <w:spacing w:after="0" w:line="240" w:lineRule="auto"/>
              <w:ind w:left="270" w:hanging="270"/>
              <w:rPr>
                <w:b/>
                <w:sz w:val="16"/>
                <w:szCs w:val="16"/>
              </w:rPr>
            </w:pPr>
            <w:r>
              <w:rPr>
                <w:b/>
                <w:sz w:val="16"/>
                <w:szCs w:val="16"/>
              </w:rPr>
              <w:t xml:space="preserve">Base ten </w:t>
            </w:r>
            <w:proofErr w:type="spellStart"/>
            <w:r>
              <w:rPr>
                <w:b/>
                <w:sz w:val="16"/>
                <w:szCs w:val="16"/>
              </w:rPr>
              <w:t>block,unit</w:t>
            </w:r>
            <w:proofErr w:type="spellEnd"/>
            <w:r>
              <w:rPr>
                <w:b/>
                <w:sz w:val="16"/>
                <w:szCs w:val="16"/>
              </w:rPr>
              <w:t xml:space="preserve"> cubes, rulers, </w:t>
            </w:r>
          </w:p>
        </w:tc>
      </w:tr>
      <w:tr w:rsidR="00217AA7" w:rsidRPr="006512A7" w:rsidTr="00EA2BA9">
        <w:trPr>
          <w:trHeight w:val="517"/>
        </w:trPr>
        <w:tc>
          <w:tcPr>
            <w:tcW w:w="2865" w:type="dxa"/>
            <w:gridSpan w:val="5"/>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r>
      <w:tr w:rsidR="00217AA7" w:rsidRPr="006512A7" w:rsidTr="00EA2BA9">
        <w:trPr>
          <w:trHeight w:val="207"/>
        </w:trPr>
        <w:tc>
          <w:tcPr>
            <w:tcW w:w="2865" w:type="dxa"/>
            <w:gridSpan w:val="5"/>
            <w:tcBorders>
              <w:top w:val="nil"/>
              <w:bottom w:val="nil"/>
            </w:tcBorders>
            <w:shd w:val="clear" w:color="auto" w:fill="auto"/>
            <w:vAlign w:val="center"/>
          </w:tcPr>
          <w:p w:rsidR="00217AA7" w:rsidRPr="006E7F46" w:rsidRDefault="00217AA7" w:rsidP="00217AA7">
            <w:pPr>
              <w:pStyle w:val="ListParagraph"/>
              <w:numPr>
                <w:ilvl w:val="0"/>
                <w:numId w:val="21"/>
              </w:numPr>
              <w:spacing w:after="0" w:line="240" w:lineRule="auto"/>
              <w:ind w:left="270" w:hanging="270"/>
              <w:rPr>
                <w:b/>
                <w:sz w:val="16"/>
                <w:szCs w:val="16"/>
              </w:rPr>
            </w:pPr>
          </w:p>
        </w:tc>
        <w:tc>
          <w:tcPr>
            <w:tcW w:w="2845" w:type="dxa"/>
            <w:gridSpan w:val="6"/>
            <w:tcBorders>
              <w:top w:val="nil"/>
              <w:bottom w:val="nil"/>
            </w:tcBorders>
            <w:shd w:val="clear" w:color="auto" w:fill="auto"/>
            <w:vAlign w:val="center"/>
          </w:tcPr>
          <w:p w:rsidR="00217AA7" w:rsidRPr="006E7F46" w:rsidRDefault="00A415DB" w:rsidP="00217AA7">
            <w:pPr>
              <w:pStyle w:val="ListParagraph"/>
              <w:numPr>
                <w:ilvl w:val="0"/>
                <w:numId w:val="22"/>
              </w:numPr>
              <w:spacing w:after="0" w:line="240" w:lineRule="auto"/>
              <w:ind w:left="353"/>
              <w:rPr>
                <w:b/>
                <w:sz w:val="16"/>
                <w:szCs w:val="16"/>
              </w:rPr>
            </w:pPr>
            <w:r>
              <w:rPr>
                <w:sz w:val="16"/>
                <w:szCs w:val="16"/>
              </w:rPr>
              <w:t xml:space="preserve">Level 1,2,3 task </w:t>
            </w:r>
            <w:proofErr w:type="spellStart"/>
            <w:r>
              <w:rPr>
                <w:sz w:val="16"/>
                <w:szCs w:val="16"/>
              </w:rPr>
              <w:t>quesitons</w:t>
            </w:r>
            <w:proofErr w:type="spellEnd"/>
          </w:p>
        </w:tc>
        <w:tc>
          <w:tcPr>
            <w:tcW w:w="2948" w:type="dxa"/>
            <w:gridSpan w:val="4"/>
            <w:tcBorders>
              <w:top w:val="nil"/>
              <w:bottom w:val="nil"/>
            </w:tcBorders>
            <w:shd w:val="clear" w:color="auto" w:fill="auto"/>
            <w:vAlign w:val="center"/>
          </w:tcPr>
          <w:p w:rsidR="00217AA7" w:rsidRPr="006E7F46" w:rsidRDefault="00B01375" w:rsidP="00217AA7">
            <w:pPr>
              <w:pStyle w:val="ListParagraph"/>
              <w:numPr>
                <w:ilvl w:val="0"/>
                <w:numId w:val="22"/>
              </w:numPr>
              <w:spacing w:after="0" w:line="240" w:lineRule="auto"/>
              <w:ind w:left="353"/>
              <w:rPr>
                <w:b/>
                <w:sz w:val="16"/>
                <w:szCs w:val="16"/>
              </w:rPr>
            </w:pPr>
            <w:r>
              <w:rPr>
                <w:sz w:val="16"/>
                <w:szCs w:val="16"/>
              </w:rPr>
              <w:t>Algebra tiles</w:t>
            </w:r>
          </w:p>
        </w:tc>
        <w:tc>
          <w:tcPr>
            <w:tcW w:w="3056" w:type="dxa"/>
            <w:gridSpan w:val="5"/>
            <w:tcBorders>
              <w:top w:val="nil"/>
              <w:bottom w:val="nil"/>
            </w:tcBorders>
            <w:shd w:val="clear" w:color="auto" w:fill="auto"/>
            <w:vAlign w:val="center"/>
          </w:tcPr>
          <w:p w:rsidR="00217AA7" w:rsidRPr="006E7F46" w:rsidRDefault="0081004A" w:rsidP="00217AA7">
            <w:pPr>
              <w:pStyle w:val="ListParagraph"/>
              <w:numPr>
                <w:ilvl w:val="0"/>
                <w:numId w:val="22"/>
              </w:numPr>
              <w:spacing w:after="0" w:line="240" w:lineRule="auto"/>
              <w:ind w:left="353"/>
              <w:rPr>
                <w:b/>
                <w:sz w:val="16"/>
                <w:szCs w:val="16"/>
              </w:rPr>
            </w:pPr>
            <w:r>
              <w:rPr>
                <w:sz w:val="16"/>
                <w:szCs w:val="16"/>
              </w:rPr>
              <w:t xml:space="preserve">Algebra tiles, see attached </w:t>
            </w:r>
          </w:p>
        </w:tc>
        <w:tc>
          <w:tcPr>
            <w:tcW w:w="2902" w:type="dxa"/>
            <w:gridSpan w:val="3"/>
            <w:tcBorders>
              <w:top w:val="nil"/>
              <w:bottom w:val="nil"/>
            </w:tcBorders>
            <w:shd w:val="clear" w:color="auto" w:fill="auto"/>
            <w:vAlign w:val="center"/>
          </w:tcPr>
          <w:p w:rsidR="00217AA7" w:rsidRPr="006E7F46" w:rsidRDefault="000A39C9" w:rsidP="00217AA7">
            <w:pPr>
              <w:pStyle w:val="ListParagraph"/>
              <w:numPr>
                <w:ilvl w:val="0"/>
                <w:numId w:val="22"/>
              </w:numPr>
              <w:spacing w:after="0" w:line="240" w:lineRule="auto"/>
              <w:ind w:left="353"/>
              <w:rPr>
                <w:b/>
                <w:sz w:val="16"/>
                <w:szCs w:val="16"/>
              </w:rPr>
            </w:pPr>
            <w:r>
              <w:rPr>
                <w:sz w:val="16"/>
                <w:szCs w:val="16"/>
              </w:rPr>
              <w:t xml:space="preserve">See </w:t>
            </w:r>
            <w:r w:rsidR="009C1068">
              <w:rPr>
                <w:sz w:val="16"/>
                <w:szCs w:val="16"/>
              </w:rPr>
              <w:t>attached</w:t>
            </w:r>
            <w:bookmarkStart w:id="0" w:name="_GoBack"/>
            <w:bookmarkEnd w:id="0"/>
          </w:p>
        </w:tc>
      </w:tr>
      <w:tr w:rsidR="00217AA7" w:rsidRPr="006512A7" w:rsidTr="00EA2BA9">
        <w:trPr>
          <w:trHeight w:val="148"/>
        </w:trPr>
        <w:tc>
          <w:tcPr>
            <w:tcW w:w="2865" w:type="dxa"/>
            <w:gridSpan w:val="5"/>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217AA7" w:rsidRPr="006512A7" w:rsidTr="00EA2BA9">
        <w:trPr>
          <w:trHeight w:val="227"/>
        </w:trPr>
        <w:tc>
          <w:tcPr>
            <w:tcW w:w="2865" w:type="dxa"/>
            <w:gridSpan w:val="5"/>
            <w:tcBorders>
              <w:top w:val="nil"/>
              <w:bottom w:val="nil"/>
            </w:tcBorders>
            <w:shd w:val="clear" w:color="auto" w:fill="auto"/>
            <w:vAlign w:val="center"/>
          </w:tcPr>
          <w:p w:rsidR="00217AA7" w:rsidRPr="006E7F46" w:rsidRDefault="00217AA7" w:rsidP="00217AA7">
            <w:pPr>
              <w:pStyle w:val="ListParagraph"/>
              <w:numPr>
                <w:ilvl w:val="0"/>
                <w:numId w:val="21"/>
              </w:numPr>
              <w:spacing w:after="0" w:line="240" w:lineRule="auto"/>
              <w:ind w:left="270" w:hanging="270"/>
              <w:rPr>
                <w:b/>
                <w:sz w:val="16"/>
                <w:szCs w:val="16"/>
              </w:rPr>
            </w:pPr>
          </w:p>
        </w:tc>
        <w:tc>
          <w:tcPr>
            <w:tcW w:w="2845" w:type="dxa"/>
            <w:gridSpan w:val="6"/>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Flexible Grouping</w:t>
            </w:r>
          </w:p>
        </w:tc>
        <w:tc>
          <w:tcPr>
            <w:tcW w:w="2948" w:type="dxa"/>
            <w:gridSpan w:val="4"/>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Flexible Grouping</w:t>
            </w:r>
          </w:p>
        </w:tc>
        <w:tc>
          <w:tcPr>
            <w:tcW w:w="3056" w:type="dxa"/>
            <w:gridSpan w:val="5"/>
            <w:tcBorders>
              <w:top w:val="nil"/>
              <w:bottom w:val="nil"/>
            </w:tcBorders>
            <w:shd w:val="clear" w:color="auto" w:fill="auto"/>
            <w:vAlign w:val="center"/>
          </w:tcPr>
          <w:p w:rsidR="00217AA7" w:rsidRPr="006E7F46" w:rsidRDefault="000A39C9" w:rsidP="00217AA7">
            <w:pPr>
              <w:pStyle w:val="ListParagraph"/>
              <w:numPr>
                <w:ilvl w:val="0"/>
                <w:numId w:val="22"/>
              </w:numPr>
              <w:spacing w:after="0" w:line="240" w:lineRule="auto"/>
              <w:ind w:left="353"/>
              <w:rPr>
                <w:b/>
                <w:sz w:val="16"/>
                <w:szCs w:val="16"/>
              </w:rPr>
            </w:pPr>
            <w:r>
              <w:rPr>
                <w:sz w:val="16"/>
                <w:szCs w:val="16"/>
              </w:rPr>
              <w:t>Individual/pairs</w:t>
            </w:r>
          </w:p>
        </w:tc>
        <w:tc>
          <w:tcPr>
            <w:tcW w:w="2902" w:type="dxa"/>
            <w:gridSpan w:val="3"/>
            <w:tcBorders>
              <w:top w:val="nil"/>
              <w:bottom w:val="nil"/>
            </w:tcBorders>
            <w:shd w:val="clear" w:color="auto" w:fill="auto"/>
            <w:vAlign w:val="center"/>
          </w:tcPr>
          <w:p w:rsidR="00217AA7" w:rsidRPr="006E7F46" w:rsidRDefault="000A39C9" w:rsidP="00217AA7">
            <w:pPr>
              <w:pStyle w:val="ListParagraph"/>
              <w:numPr>
                <w:ilvl w:val="0"/>
                <w:numId w:val="22"/>
              </w:numPr>
              <w:spacing w:after="0" w:line="240" w:lineRule="auto"/>
              <w:ind w:left="353"/>
              <w:rPr>
                <w:b/>
                <w:sz w:val="16"/>
                <w:szCs w:val="16"/>
              </w:rPr>
            </w:pPr>
            <w:r>
              <w:rPr>
                <w:sz w:val="16"/>
                <w:szCs w:val="16"/>
              </w:rPr>
              <w:t>Individual/pairs</w:t>
            </w:r>
          </w:p>
        </w:tc>
      </w:tr>
      <w:tr w:rsidR="00217AA7" w:rsidRPr="006512A7" w:rsidTr="00EA2BA9">
        <w:trPr>
          <w:trHeight w:val="205"/>
        </w:trPr>
        <w:tc>
          <w:tcPr>
            <w:tcW w:w="2865" w:type="dxa"/>
            <w:gridSpan w:val="5"/>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r>
      <w:tr w:rsidR="00217AA7" w:rsidRPr="006512A7" w:rsidTr="00EA2BA9">
        <w:trPr>
          <w:trHeight w:val="269"/>
        </w:trPr>
        <w:tc>
          <w:tcPr>
            <w:tcW w:w="2865" w:type="dxa"/>
            <w:gridSpan w:val="5"/>
            <w:tcBorders>
              <w:top w:val="nil"/>
              <w:bottom w:val="single" w:sz="4" w:space="0" w:color="auto"/>
            </w:tcBorders>
            <w:shd w:val="clear" w:color="auto" w:fill="auto"/>
            <w:vAlign w:val="center"/>
          </w:tcPr>
          <w:p w:rsidR="00217AA7" w:rsidRPr="006E7F46" w:rsidRDefault="00217AA7" w:rsidP="007569EA">
            <w:pPr>
              <w:pStyle w:val="ListParagraph"/>
              <w:numPr>
                <w:ilvl w:val="0"/>
                <w:numId w:val="21"/>
              </w:numPr>
              <w:spacing w:after="0" w:line="240" w:lineRule="auto"/>
              <w:ind w:left="270" w:hanging="270"/>
              <w:rPr>
                <w:b/>
                <w:sz w:val="16"/>
                <w:szCs w:val="16"/>
              </w:rPr>
            </w:pPr>
          </w:p>
        </w:tc>
        <w:tc>
          <w:tcPr>
            <w:tcW w:w="2845" w:type="dxa"/>
            <w:gridSpan w:val="6"/>
            <w:tcBorders>
              <w:top w:val="nil"/>
              <w:bottom w:val="single" w:sz="4" w:space="0" w:color="auto"/>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7"/>
                <w:szCs w:val="17"/>
              </w:rPr>
              <w:t>Grouping based on formative assessment</w:t>
            </w:r>
          </w:p>
        </w:tc>
        <w:tc>
          <w:tcPr>
            <w:tcW w:w="2948" w:type="dxa"/>
            <w:gridSpan w:val="4"/>
            <w:tcBorders>
              <w:top w:val="nil"/>
              <w:bottom w:val="single" w:sz="4" w:space="0" w:color="auto"/>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7"/>
                <w:szCs w:val="17"/>
              </w:rPr>
              <w:t>Grouping based on formative assessment</w:t>
            </w:r>
          </w:p>
        </w:tc>
        <w:tc>
          <w:tcPr>
            <w:tcW w:w="3056" w:type="dxa"/>
            <w:gridSpan w:val="5"/>
            <w:tcBorders>
              <w:top w:val="nil"/>
              <w:bottom w:val="single" w:sz="4" w:space="0" w:color="auto"/>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7"/>
                <w:szCs w:val="17"/>
              </w:rPr>
              <w:t>NA</w:t>
            </w:r>
          </w:p>
        </w:tc>
        <w:tc>
          <w:tcPr>
            <w:tcW w:w="2902" w:type="dxa"/>
            <w:gridSpan w:val="3"/>
            <w:tcBorders>
              <w:top w:val="nil"/>
              <w:bottom w:val="single" w:sz="4" w:space="0" w:color="auto"/>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7"/>
                <w:szCs w:val="17"/>
              </w:rPr>
              <w:t>NA</w:t>
            </w:r>
          </w:p>
        </w:tc>
      </w:tr>
      <w:tr w:rsidR="00217AA7" w:rsidRPr="006512A7" w:rsidTr="00EA2BA9">
        <w:trPr>
          <w:trHeight w:val="179"/>
        </w:trPr>
        <w:tc>
          <w:tcPr>
            <w:tcW w:w="2865" w:type="dxa"/>
            <w:gridSpan w:val="5"/>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217AA7" w:rsidRPr="005A0FF1" w:rsidRDefault="00217AA7" w:rsidP="00EA2BA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217AA7" w:rsidRPr="005A0FF1" w:rsidRDefault="00217AA7" w:rsidP="00EA2BA9">
            <w:pPr>
              <w:spacing w:after="0" w:line="240" w:lineRule="auto"/>
              <w:rPr>
                <w:sz w:val="21"/>
                <w:szCs w:val="21"/>
              </w:rPr>
            </w:pPr>
            <w:r w:rsidRPr="005A0FF1">
              <w:rPr>
                <w:b/>
                <w:sz w:val="21"/>
                <w:szCs w:val="21"/>
              </w:rPr>
              <w:t>Assessment :</w:t>
            </w:r>
          </w:p>
        </w:tc>
      </w:tr>
      <w:tr w:rsidR="00217AA7" w:rsidRPr="006512A7" w:rsidTr="00EA2BA9">
        <w:trPr>
          <w:trHeight w:val="55"/>
        </w:trPr>
        <w:tc>
          <w:tcPr>
            <w:tcW w:w="1186" w:type="dxa"/>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17AA7" w:rsidRPr="00ED3098" w:rsidRDefault="00217AA7" w:rsidP="00EA2BA9">
            <w:pPr>
              <w:spacing w:after="0" w:line="240" w:lineRule="auto"/>
              <w:rPr>
                <w:rFonts w:ascii="Bell MT" w:hAnsi="Bell MT"/>
                <w:b/>
                <w:i/>
                <w:sz w:val="18"/>
                <w:szCs w:val="18"/>
              </w:rPr>
            </w:pPr>
          </w:p>
        </w:tc>
        <w:tc>
          <w:tcPr>
            <w:tcW w:w="1208" w:type="dxa"/>
            <w:gridSpan w:val="4"/>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217AA7" w:rsidRPr="006E7F46" w:rsidRDefault="00217AA7" w:rsidP="00EA2BA9">
            <w:pPr>
              <w:spacing w:after="0" w:line="240" w:lineRule="auto"/>
              <w:ind w:left="-109"/>
              <w:rPr>
                <w:rFonts w:ascii="Bell MT" w:hAnsi="Bell MT"/>
                <w:b/>
                <w:i/>
                <w:sz w:val="16"/>
                <w:szCs w:val="16"/>
              </w:rPr>
            </w:pPr>
            <w:r>
              <w:rPr>
                <w:sz w:val="16"/>
                <w:szCs w:val="16"/>
              </w:rPr>
              <w:t>Thumbs Up/Down</w:t>
            </w:r>
          </w:p>
        </w:tc>
        <w:tc>
          <w:tcPr>
            <w:tcW w:w="1176" w:type="dxa"/>
            <w:gridSpan w:val="3"/>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217AA7" w:rsidRPr="006E7F46" w:rsidRDefault="00217AA7" w:rsidP="00EA2BA9">
            <w:pPr>
              <w:spacing w:after="0" w:line="240" w:lineRule="auto"/>
              <w:ind w:left="-108"/>
              <w:rPr>
                <w:rFonts w:ascii="Bell MT" w:hAnsi="Bell MT"/>
                <w:b/>
                <w:i/>
                <w:sz w:val="16"/>
                <w:szCs w:val="16"/>
              </w:rPr>
            </w:pPr>
          </w:p>
        </w:tc>
        <w:tc>
          <w:tcPr>
            <w:tcW w:w="1141" w:type="dxa"/>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217AA7" w:rsidRPr="006E7F46" w:rsidRDefault="000A39C9" w:rsidP="00EA2BA9">
            <w:pPr>
              <w:spacing w:after="0" w:line="240" w:lineRule="auto"/>
              <w:ind w:left="-108"/>
              <w:rPr>
                <w:rFonts w:ascii="Bell MT" w:hAnsi="Bell MT"/>
                <w:b/>
                <w:i/>
                <w:sz w:val="16"/>
                <w:szCs w:val="16"/>
              </w:rPr>
            </w:pPr>
            <w:r>
              <w:rPr>
                <w:sz w:val="16"/>
                <w:szCs w:val="16"/>
              </w:rPr>
              <w:t>Ticket out the door</w:t>
            </w:r>
          </w:p>
        </w:tc>
        <w:tc>
          <w:tcPr>
            <w:tcW w:w="1300" w:type="dxa"/>
            <w:gridSpan w:val="2"/>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17AA7" w:rsidRPr="006E7F46" w:rsidRDefault="000A39C9" w:rsidP="00EA2BA9">
            <w:pPr>
              <w:spacing w:after="0" w:line="240" w:lineRule="auto"/>
              <w:ind w:left="-110"/>
              <w:rPr>
                <w:rFonts w:ascii="Bell MT" w:hAnsi="Bell MT"/>
                <w:b/>
                <w:i/>
                <w:sz w:val="16"/>
                <w:szCs w:val="16"/>
              </w:rPr>
            </w:pPr>
            <w:r>
              <w:rPr>
                <w:sz w:val="16"/>
                <w:szCs w:val="16"/>
              </w:rPr>
              <w:t>Ticket out the door</w:t>
            </w:r>
          </w:p>
        </w:tc>
      </w:tr>
      <w:tr w:rsidR="00217AA7" w:rsidRPr="006512A7" w:rsidTr="00C172C7">
        <w:trPr>
          <w:trHeight w:val="198"/>
        </w:trPr>
        <w:tc>
          <w:tcPr>
            <w:tcW w:w="1186" w:type="dxa"/>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17AA7" w:rsidRPr="00ED3098" w:rsidRDefault="00E614D5" w:rsidP="00EA2BA9">
            <w:pPr>
              <w:spacing w:after="0" w:line="240" w:lineRule="auto"/>
              <w:rPr>
                <w:rFonts w:ascii="Bell MT" w:hAnsi="Bell MT"/>
                <w:b/>
                <w:i/>
                <w:sz w:val="18"/>
                <w:szCs w:val="18"/>
              </w:rPr>
            </w:pPr>
            <w:r>
              <w:rPr>
                <w:rFonts w:asciiTheme="minorHAnsi" w:hAnsiTheme="minorHAnsi"/>
                <w:sz w:val="16"/>
                <w:szCs w:val="16"/>
              </w:rPr>
              <w:t>NA</w:t>
            </w:r>
          </w:p>
        </w:tc>
        <w:tc>
          <w:tcPr>
            <w:tcW w:w="1208" w:type="dxa"/>
            <w:gridSpan w:val="4"/>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217AA7" w:rsidRPr="006E7F46" w:rsidRDefault="00E614D5" w:rsidP="00EA2BA9">
            <w:pPr>
              <w:spacing w:after="0" w:line="240" w:lineRule="auto"/>
              <w:ind w:left="-109"/>
              <w:rPr>
                <w:rFonts w:ascii="Bell MT" w:hAnsi="Bell MT"/>
                <w:b/>
                <w:i/>
                <w:sz w:val="16"/>
                <w:szCs w:val="16"/>
              </w:rPr>
            </w:pPr>
            <w:r>
              <w:rPr>
                <w:rFonts w:asciiTheme="minorHAnsi" w:hAnsiTheme="minorHAnsi"/>
                <w:sz w:val="16"/>
                <w:szCs w:val="16"/>
              </w:rPr>
              <w:t>NA</w:t>
            </w:r>
          </w:p>
        </w:tc>
        <w:tc>
          <w:tcPr>
            <w:tcW w:w="1176" w:type="dxa"/>
            <w:gridSpan w:val="3"/>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217AA7" w:rsidRPr="00E614D5" w:rsidRDefault="007569EA" w:rsidP="00EA2BA9">
            <w:pPr>
              <w:spacing w:after="0" w:line="240" w:lineRule="auto"/>
              <w:ind w:left="-108"/>
              <w:rPr>
                <w:rFonts w:ascii="Bell MT" w:hAnsi="Bell MT"/>
                <w:sz w:val="16"/>
                <w:szCs w:val="16"/>
              </w:rPr>
            </w:pPr>
            <w:r>
              <w:rPr>
                <w:rFonts w:ascii="Bell MT" w:hAnsi="Bell MT"/>
                <w:sz w:val="16"/>
                <w:szCs w:val="16"/>
              </w:rPr>
              <w:t>Check homework</w:t>
            </w:r>
          </w:p>
        </w:tc>
        <w:tc>
          <w:tcPr>
            <w:tcW w:w="1141" w:type="dxa"/>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217AA7" w:rsidRPr="00E614D5" w:rsidRDefault="007569EA" w:rsidP="00EA2BA9">
            <w:pPr>
              <w:spacing w:after="0" w:line="240" w:lineRule="auto"/>
              <w:ind w:left="-108"/>
              <w:rPr>
                <w:rFonts w:asciiTheme="minorHAnsi" w:hAnsiTheme="minorHAnsi"/>
                <w:sz w:val="16"/>
                <w:szCs w:val="16"/>
              </w:rPr>
            </w:pPr>
            <w:r>
              <w:rPr>
                <w:rFonts w:asciiTheme="minorHAnsi" w:hAnsiTheme="minorHAnsi"/>
                <w:sz w:val="16"/>
                <w:szCs w:val="16"/>
              </w:rPr>
              <w:t>Check homework</w:t>
            </w:r>
          </w:p>
        </w:tc>
        <w:tc>
          <w:tcPr>
            <w:tcW w:w="1300" w:type="dxa"/>
            <w:gridSpan w:val="2"/>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r w:rsidR="000A39C9">
              <w:rPr>
                <w:rFonts w:ascii="Bell MT" w:hAnsi="Bell MT"/>
                <w:b/>
                <w:i/>
                <w:sz w:val="18"/>
                <w:szCs w:val="18"/>
              </w:rPr>
              <w:t xml:space="preserve"> addition, subtraction, </w:t>
            </w:r>
            <w:proofErr w:type="spellStart"/>
            <w:r w:rsidR="000A39C9">
              <w:rPr>
                <w:rFonts w:ascii="Bell MT" w:hAnsi="Bell MT"/>
                <w:b/>
                <w:i/>
                <w:sz w:val="18"/>
                <w:szCs w:val="18"/>
              </w:rPr>
              <w:t>mult</w:t>
            </w:r>
            <w:proofErr w:type="spellEnd"/>
            <w:r w:rsidR="000A39C9">
              <w:rPr>
                <w:rFonts w:ascii="Bell MT" w:hAnsi="Bell MT"/>
                <w:b/>
                <w:i/>
                <w:sz w:val="18"/>
                <w:szCs w:val="18"/>
              </w:rPr>
              <w:t>, division test</w:t>
            </w:r>
          </w:p>
        </w:tc>
        <w:tc>
          <w:tcPr>
            <w:tcW w:w="1602" w:type="dxa"/>
            <w:tcBorders>
              <w:top w:val="nil"/>
              <w:left w:val="nil"/>
              <w:bottom w:val="nil"/>
            </w:tcBorders>
            <w:shd w:val="clear" w:color="auto" w:fill="auto"/>
          </w:tcPr>
          <w:p w:rsidR="00217AA7" w:rsidRPr="006E7F46" w:rsidRDefault="00217AA7" w:rsidP="00EA2BA9">
            <w:pPr>
              <w:spacing w:after="0" w:line="240" w:lineRule="auto"/>
              <w:ind w:left="-110"/>
              <w:rPr>
                <w:rFonts w:ascii="Bell MT" w:hAnsi="Bell MT"/>
                <w:b/>
                <w:i/>
                <w:sz w:val="16"/>
                <w:szCs w:val="16"/>
              </w:rPr>
            </w:pPr>
          </w:p>
        </w:tc>
      </w:tr>
      <w:tr w:rsidR="00217AA7" w:rsidRPr="006512A7" w:rsidTr="00EA2BA9">
        <w:trPr>
          <w:trHeight w:val="251"/>
        </w:trPr>
        <w:tc>
          <w:tcPr>
            <w:tcW w:w="2865" w:type="dxa"/>
            <w:gridSpan w:val="5"/>
            <w:tcBorders>
              <w:bottom w:val="nil"/>
            </w:tcBorders>
            <w:shd w:val="clear" w:color="auto" w:fill="auto"/>
          </w:tcPr>
          <w:p w:rsidR="00217AA7" w:rsidRPr="00AE0F2A" w:rsidRDefault="00217AA7" w:rsidP="00EA2BA9">
            <w:pPr>
              <w:spacing w:after="0" w:line="240" w:lineRule="auto"/>
              <w:rPr>
                <w:b/>
              </w:rPr>
            </w:pPr>
            <w:r w:rsidRPr="006512A7">
              <w:rPr>
                <w:b/>
              </w:rPr>
              <w:t xml:space="preserve">Homework: </w:t>
            </w:r>
          </w:p>
        </w:tc>
        <w:tc>
          <w:tcPr>
            <w:tcW w:w="2845" w:type="dxa"/>
            <w:gridSpan w:val="6"/>
            <w:tcBorders>
              <w:bottom w:val="nil"/>
            </w:tcBorders>
            <w:shd w:val="clear" w:color="auto" w:fill="auto"/>
          </w:tcPr>
          <w:p w:rsidR="00217AA7" w:rsidRPr="00AE0F2A" w:rsidRDefault="00217AA7" w:rsidP="00EA2BA9">
            <w:pPr>
              <w:spacing w:after="0" w:line="240" w:lineRule="auto"/>
              <w:rPr>
                <w:b/>
              </w:rPr>
            </w:pPr>
            <w:r w:rsidRPr="006512A7">
              <w:rPr>
                <w:b/>
              </w:rPr>
              <w:t xml:space="preserve">Homework: </w:t>
            </w:r>
          </w:p>
        </w:tc>
        <w:tc>
          <w:tcPr>
            <w:tcW w:w="2948" w:type="dxa"/>
            <w:gridSpan w:val="4"/>
            <w:tcBorders>
              <w:bottom w:val="nil"/>
            </w:tcBorders>
            <w:shd w:val="clear" w:color="auto" w:fill="auto"/>
          </w:tcPr>
          <w:p w:rsidR="00217AA7" w:rsidRPr="00AE0F2A" w:rsidRDefault="00217AA7" w:rsidP="00EA2BA9">
            <w:pPr>
              <w:spacing w:after="0" w:line="240" w:lineRule="auto"/>
              <w:rPr>
                <w:b/>
              </w:rPr>
            </w:pPr>
            <w:r w:rsidRPr="006512A7">
              <w:rPr>
                <w:b/>
              </w:rPr>
              <w:t xml:space="preserve">Homework: </w:t>
            </w:r>
          </w:p>
        </w:tc>
        <w:tc>
          <w:tcPr>
            <w:tcW w:w="3056" w:type="dxa"/>
            <w:gridSpan w:val="5"/>
            <w:tcBorders>
              <w:bottom w:val="nil"/>
            </w:tcBorders>
            <w:shd w:val="clear" w:color="auto" w:fill="auto"/>
          </w:tcPr>
          <w:p w:rsidR="00217AA7" w:rsidRPr="00AE0F2A" w:rsidRDefault="00217AA7" w:rsidP="00EA2BA9">
            <w:pPr>
              <w:spacing w:after="0" w:line="240" w:lineRule="auto"/>
              <w:rPr>
                <w:b/>
              </w:rPr>
            </w:pPr>
            <w:r w:rsidRPr="006512A7">
              <w:rPr>
                <w:b/>
              </w:rPr>
              <w:t xml:space="preserve">Homework: </w:t>
            </w:r>
          </w:p>
        </w:tc>
        <w:tc>
          <w:tcPr>
            <w:tcW w:w="2902" w:type="dxa"/>
            <w:gridSpan w:val="3"/>
            <w:tcBorders>
              <w:bottom w:val="nil"/>
            </w:tcBorders>
            <w:shd w:val="clear" w:color="auto" w:fill="auto"/>
          </w:tcPr>
          <w:p w:rsidR="00217AA7" w:rsidRPr="00D866B4" w:rsidRDefault="00217AA7" w:rsidP="00EA2BA9">
            <w:pPr>
              <w:spacing w:after="0" w:line="240" w:lineRule="auto"/>
              <w:rPr>
                <w:sz w:val="18"/>
                <w:szCs w:val="18"/>
              </w:rPr>
            </w:pPr>
            <w:r w:rsidRPr="006512A7">
              <w:rPr>
                <w:b/>
              </w:rPr>
              <w:t xml:space="preserve">Homework: </w:t>
            </w:r>
          </w:p>
        </w:tc>
      </w:tr>
      <w:tr w:rsidR="00217AA7" w:rsidRPr="006512A7" w:rsidTr="00EA2BA9">
        <w:trPr>
          <w:trHeight w:val="162"/>
        </w:trPr>
        <w:tc>
          <w:tcPr>
            <w:tcW w:w="2865" w:type="dxa"/>
            <w:gridSpan w:val="5"/>
            <w:tcBorders>
              <w:top w:val="nil"/>
              <w:bottom w:val="single" w:sz="4" w:space="0" w:color="auto"/>
            </w:tcBorders>
            <w:shd w:val="clear" w:color="auto" w:fill="auto"/>
          </w:tcPr>
          <w:p w:rsidR="00217AA7" w:rsidRPr="00ED7CFD" w:rsidRDefault="00217AA7" w:rsidP="00EA2BA9">
            <w:pPr>
              <w:spacing w:after="0"/>
              <w:rPr>
                <w:sz w:val="18"/>
                <w:szCs w:val="18"/>
              </w:rPr>
            </w:pPr>
          </w:p>
        </w:tc>
        <w:tc>
          <w:tcPr>
            <w:tcW w:w="2845" w:type="dxa"/>
            <w:gridSpan w:val="6"/>
            <w:tcBorders>
              <w:top w:val="nil"/>
              <w:bottom w:val="single" w:sz="4" w:space="0" w:color="auto"/>
            </w:tcBorders>
            <w:shd w:val="clear" w:color="auto" w:fill="auto"/>
          </w:tcPr>
          <w:p w:rsidR="00217AA7" w:rsidRDefault="000C6E05" w:rsidP="00EA2BA9">
            <w:pPr>
              <w:spacing w:after="0"/>
            </w:pPr>
            <w:r>
              <w:t>Pg. 45,47</w:t>
            </w:r>
            <w:r w:rsidR="00A415DB">
              <w:t>, multiplying fractions WS</w:t>
            </w:r>
          </w:p>
        </w:tc>
        <w:tc>
          <w:tcPr>
            <w:tcW w:w="2948" w:type="dxa"/>
            <w:gridSpan w:val="4"/>
            <w:tcBorders>
              <w:top w:val="nil"/>
              <w:bottom w:val="single" w:sz="4" w:space="0" w:color="auto"/>
            </w:tcBorders>
            <w:shd w:val="clear" w:color="auto" w:fill="auto"/>
          </w:tcPr>
          <w:p w:rsidR="00217AA7" w:rsidRDefault="000A39C9" w:rsidP="00EA2BA9">
            <w:pPr>
              <w:spacing w:after="0"/>
            </w:pPr>
            <w:r>
              <w:t>None</w:t>
            </w:r>
          </w:p>
        </w:tc>
        <w:tc>
          <w:tcPr>
            <w:tcW w:w="3056" w:type="dxa"/>
            <w:gridSpan w:val="5"/>
            <w:tcBorders>
              <w:top w:val="nil"/>
              <w:bottom w:val="single" w:sz="4" w:space="0" w:color="auto"/>
            </w:tcBorders>
            <w:shd w:val="clear" w:color="auto" w:fill="auto"/>
          </w:tcPr>
          <w:p w:rsidR="00217AA7" w:rsidRDefault="000A39C9" w:rsidP="00EA2BA9">
            <w:pPr>
              <w:spacing w:after="0"/>
            </w:pPr>
            <w:r>
              <w:t>none</w:t>
            </w:r>
          </w:p>
        </w:tc>
        <w:tc>
          <w:tcPr>
            <w:tcW w:w="2902" w:type="dxa"/>
            <w:gridSpan w:val="3"/>
            <w:tcBorders>
              <w:top w:val="nil"/>
              <w:bottom w:val="single" w:sz="4" w:space="0" w:color="auto"/>
            </w:tcBorders>
            <w:shd w:val="clear" w:color="auto" w:fill="auto"/>
          </w:tcPr>
          <w:p w:rsidR="00217AA7" w:rsidRPr="007E179E" w:rsidRDefault="000A39C9" w:rsidP="00EA2BA9">
            <w:pPr>
              <w:spacing w:after="0"/>
              <w:rPr>
                <w:sz w:val="18"/>
                <w:szCs w:val="18"/>
              </w:rPr>
            </w:pPr>
            <w:r>
              <w:rPr>
                <w:sz w:val="18"/>
                <w:szCs w:val="18"/>
              </w:rPr>
              <w:t>none</w:t>
            </w:r>
          </w:p>
        </w:tc>
      </w:tr>
      <w:tr w:rsidR="00217AA7" w:rsidRPr="006512A7" w:rsidTr="00EA2BA9">
        <w:trPr>
          <w:trHeight w:val="152"/>
        </w:trPr>
        <w:tc>
          <w:tcPr>
            <w:tcW w:w="3146" w:type="dxa"/>
            <w:gridSpan w:val="7"/>
            <w:tcBorders>
              <w:top w:val="single" w:sz="4" w:space="0" w:color="auto"/>
              <w:left w:val="nil"/>
              <w:bottom w:val="nil"/>
              <w:right w:val="nil"/>
            </w:tcBorders>
            <w:shd w:val="clear" w:color="auto" w:fill="auto"/>
          </w:tcPr>
          <w:p w:rsidR="00217AA7" w:rsidRPr="00BE7079" w:rsidRDefault="00217AA7" w:rsidP="00EA2BA9">
            <w:pPr>
              <w:spacing w:after="0" w:line="240" w:lineRule="auto"/>
              <w:rPr>
                <w:color w:val="FF0000"/>
                <w:sz w:val="18"/>
                <w:szCs w:val="18"/>
              </w:rPr>
            </w:pPr>
            <w:r w:rsidRPr="00BE7079">
              <w:rPr>
                <w:color w:val="FF0000"/>
                <w:sz w:val="18"/>
                <w:szCs w:val="18"/>
              </w:rPr>
              <w:t>Resources and Reflective Notes:</w:t>
            </w:r>
          </w:p>
        </w:tc>
        <w:tc>
          <w:tcPr>
            <w:tcW w:w="11470" w:type="dxa"/>
            <w:gridSpan w:val="16"/>
            <w:tcBorders>
              <w:top w:val="single" w:sz="4" w:space="0" w:color="auto"/>
              <w:left w:val="nil"/>
              <w:bottom w:val="nil"/>
              <w:right w:val="nil"/>
            </w:tcBorders>
            <w:shd w:val="clear" w:color="auto" w:fill="auto"/>
          </w:tcPr>
          <w:p w:rsidR="00217AA7" w:rsidRPr="00BE7079" w:rsidRDefault="00217AA7" w:rsidP="00EA2BA9">
            <w:pPr>
              <w:spacing w:after="0" w:line="240" w:lineRule="auto"/>
              <w:rPr>
                <w:sz w:val="18"/>
                <w:szCs w:val="18"/>
              </w:rPr>
            </w:pPr>
          </w:p>
        </w:tc>
      </w:tr>
    </w:tbl>
    <w:p w:rsidR="00B01375" w:rsidRPr="00B01375" w:rsidRDefault="00B01375" w:rsidP="00B01375">
      <w:pPr>
        <w:autoSpaceDE w:val="0"/>
        <w:autoSpaceDN w:val="0"/>
        <w:adjustRightInd w:val="0"/>
        <w:spacing w:after="0" w:line="240" w:lineRule="auto"/>
        <w:rPr>
          <w:rFonts w:ascii="Times New Roman" w:hAnsi="Times New Roman"/>
          <w:color w:val="000000"/>
          <w:sz w:val="23"/>
          <w:szCs w:val="23"/>
        </w:rPr>
      </w:pPr>
      <w:r w:rsidRPr="00B01375">
        <w:rPr>
          <w:rFonts w:ascii="Times New Roman" w:hAnsi="Times New Roman"/>
          <w:b/>
          <w:bCs/>
          <w:color w:val="000000"/>
          <w:sz w:val="23"/>
          <w:szCs w:val="23"/>
        </w:rPr>
        <w:t xml:space="preserve">DIFFERENTIATION </w:t>
      </w:r>
      <w:r>
        <w:rPr>
          <w:rFonts w:ascii="Times New Roman" w:hAnsi="Times New Roman"/>
          <w:b/>
          <w:bCs/>
          <w:color w:val="000000"/>
          <w:sz w:val="23"/>
          <w:szCs w:val="23"/>
        </w:rPr>
        <w:t xml:space="preserve">Wednesday: </w:t>
      </w:r>
    </w:p>
    <w:p w:rsidR="00B01375" w:rsidRPr="00B01375" w:rsidRDefault="00B01375" w:rsidP="00B01375">
      <w:pPr>
        <w:autoSpaceDE w:val="0"/>
        <w:autoSpaceDN w:val="0"/>
        <w:adjustRightInd w:val="0"/>
        <w:spacing w:after="0" w:line="240" w:lineRule="auto"/>
        <w:rPr>
          <w:rFonts w:ascii="Times New Roman" w:hAnsi="Times New Roman"/>
          <w:color w:val="000000"/>
          <w:sz w:val="23"/>
          <w:szCs w:val="23"/>
        </w:rPr>
      </w:pPr>
      <w:r w:rsidRPr="00B01375">
        <w:rPr>
          <w:rFonts w:ascii="Times New Roman" w:hAnsi="Times New Roman"/>
          <w:b/>
          <w:bCs/>
          <w:color w:val="000000"/>
          <w:sz w:val="23"/>
          <w:szCs w:val="23"/>
        </w:rPr>
        <w:t xml:space="preserve">Extension </w:t>
      </w:r>
    </w:p>
    <w:p w:rsidR="00B01375" w:rsidRPr="00B01375" w:rsidRDefault="00B01375" w:rsidP="00B01375">
      <w:pPr>
        <w:autoSpaceDE w:val="0"/>
        <w:autoSpaceDN w:val="0"/>
        <w:adjustRightInd w:val="0"/>
        <w:spacing w:after="0" w:line="240" w:lineRule="auto"/>
        <w:rPr>
          <w:rFonts w:ascii="Times New Roman" w:hAnsi="Times New Roman"/>
          <w:color w:val="000000"/>
          <w:sz w:val="23"/>
          <w:szCs w:val="23"/>
        </w:rPr>
      </w:pPr>
      <w:r w:rsidRPr="00B01375">
        <w:rPr>
          <w:rFonts w:ascii="Times New Roman" w:hAnsi="Times New Roman"/>
          <w:color w:val="000000"/>
          <w:sz w:val="23"/>
          <w:szCs w:val="23"/>
        </w:rPr>
        <w:t xml:space="preserve"> The Albumin is administered from a syringe containing 100cc of the fluid using an automatic pump. If the nurse sets the pump for 30 minutes, the fluid will dispense 100cc over the course of the 30 minutes. If the nurse sets it for 15 minutes, how many cc of Albumin will be dispensed? How much time is needed to dispense 25cc? 75cc? </w:t>
      </w:r>
    </w:p>
    <w:p w:rsidR="00B01375" w:rsidRPr="00B01375" w:rsidRDefault="00B01375" w:rsidP="00B01375">
      <w:pPr>
        <w:autoSpaceDE w:val="0"/>
        <w:autoSpaceDN w:val="0"/>
        <w:adjustRightInd w:val="0"/>
        <w:spacing w:after="0" w:line="240" w:lineRule="auto"/>
        <w:rPr>
          <w:rFonts w:ascii="Times New Roman" w:hAnsi="Times New Roman"/>
          <w:color w:val="000000"/>
          <w:sz w:val="23"/>
          <w:szCs w:val="23"/>
        </w:rPr>
      </w:pPr>
    </w:p>
    <w:p w:rsidR="00B01375" w:rsidRPr="00B01375" w:rsidRDefault="00B01375" w:rsidP="00B01375">
      <w:pPr>
        <w:autoSpaceDE w:val="0"/>
        <w:autoSpaceDN w:val="0"/>
        <w:adjustRightInd w:val="0"/>
        <w:spacing w:after="0" w:line="240" w:lineRule="auto"/>
        <w:rPr>
          <w:rFonts w:ascii="Times New Roman" w:hAnsi="Times New Roman"/>
          <w:color w:val="000000"/>
          <w:sz w:val="23"/>
          <w:szCs w:val="23"/>
        </w:rPr>
      </w:pPr>
      <w:r w:rsidRPr="00B01375">
        <w:rPr>
          <w:rFonts w:ascii="Times New Roman" w:hAnsi="Times New Roman"/>
          <w:b/>
          <w:bCs/>
          <w:color w:val="000000"/>
          <w:sz w:val="23"/>
          <w:szCs w:val="23"/>
        </w:rPr>
        <w:t xml:space="preserve">Intervention </w:t>
      </w:r>
    </w:p>
    <w:p w:rsidR="00B01375" w:rsidRPr="00B01375" w:rsidRDefault="00B01375" w:rsidP="00B01375">
      <w:pPr>
        <w:autoSpaceDE w:val="0"/>
        <w:autoSpaceDN w:val="0"/>
        <w:adjustRightInd w:val="0"/>
        <w:spacing w:after="47" w:line="240" w:lineRule="auto"/>
        <w:rPr>
          <w:rFonts w:ascii="Times New Roman" w:hAnsi="Times New Roman"/>
          <w:color w:val="000000"/>
          <w:sz w:val="23"/>
          <w:szCs w:val="23"/>
        </w:rPr>
      </w:pPr>
      <w:r w:rsidRPr="00B01375">
        <w:rPr>
          <w:rFonts w:ascii="Times New Roman" w:hAnsi="Times New Roman"/>
          <w:color w:val="000000"/>
          <w:sz w:val="23"/>
          <w:szCs w:val="23"/>
        </w:rPr>
        <w:lastRenderedPageBreak/>
        <w:t> Have students determine the fraction of drainage fluid using unit fractions first. For example, ¼ of 6</w:t>
      </w:r>
      <w:proofErr w:type="gramStart"/>
      <w:r w:rsidRPr="00B01375">
        <w:rPr>
          <w:rFonts w:ascii="Times New Roman" w:hAnsi="Times New Roman"/>
          <w:color w:val="000000"/>
          <w:sz w:val="23"/>
          <w:szCs w:val="23"/>
        </w:rPr>
        <w:t>am</w:t>
      </w:r>
      <w:proofErr w:type="gramEnd"/>
      <w:r w:rsidRPr="00B01375">
        <w:rPr>
          <w:rFonts w:ascii="Times New Roman" w:hAnsi="Times New Roman"/>
          <w:color w:val="000000"/>
          <w:sz w:val="23"/>
          <w:szCs w:val="23"/>
        </w:rPr>
        <w:t xml:space="preserve"> before figuring ¾ of 6am. </w:t>
      </w:r>
    </w:p>
    <w:p w:rsidR="00B01375" w:rsidRPr="00B01375" w:rsidRDefault="00B01375" w:rsidP="00B01375">
      <w:pPr>
        <w:autoSpaceDE w:val="0"/>
        <w:autoSpaceDN w:val="0"/>
        <w:adjustRightInd w:val="0"/>
        <w:spacing w:after="0" w:line="240" w:lineRule="auto"/>
        <w:rPr>
          <w:rFonts w:ascii="Times New Roman" w:hAnsi="Times New Roman"/>
          <w:color w:val="000000"/>
          <w:sz w:val="23"/>
          <w:szCs w:val="23"/>
        </w:rPr>
      </w:pPr>
      <w:r w:rsidRPr="00B01375">
        <w:rPr>
          <w:rFonts w:ascii="Times New Roman" w:hAnsi="Times New Roman"/>
          <w:color w:val="000000"/>
          <w:sz w:val="23"/>
          <w:szCs w:val="23"/>
        </w:rPr>
        <w:t xml:space="preserve"> </w:t>
      </w:r>
      <w:proofErr w:type="gramStart"/>
      <w:r w:rsidRPr="00B01375">
        <w:rPr>
          <w:rFonts w:ascii="Times New Roman" w:hAnsi="Times New Roman"/>
          <w:color w:val="000000"/>
          <w:sz w:val="23"/>
          <w:szCs w:val="23"/>
        </w:rPr>
        <w:t>For</w:t>
      </w:r>
      <w:proofErr w:type="gramEnd"/>
      <w:r w:rsidRPr="00B01375">
        <w:rPr>
          <w:rFonts w:ascii="Times New Roman" w:hAnsi="Times New Roman"/>
          <w:color w:val="000000"/>
          <w:sz w:val="23"/>
          <w:szCs w:val="23"/>
        </w:rPr>
        <w:t xml:space="preserve"> extra help with multiplying fractions, </w:t>
      </w:r>
    </w:p>
    <w:p w:rsidR="0081004A" w:rsidRPr="0081004A" w:rsidRDefault="0081004A" w:rsidP="0081004A">
      <w:pPr>
        <w:autoSpaceDE w:val="0"/>
        <w:autoSpaceDN w:val="0"/>
        <w:adjustRightInd w:val="0"/>
        <w:spacing w:after="0" w:line="240" w:lineRule="auto"/>
        <w:rPr>
          <w:rFonts w:ascii="Times New Roman" w:hAnsi="Times New Roman"/>
          <w:color w:val="000000"/>
          <w:sz w:val="23"/>
          <w:szCs w:val="23"/>
        </w:rPr>
      </w:pPr>
      <w:r w:rsidRPr="0081004A">
        <w:rPr>
          <w:rFonts w:ascii="Times New Roman" w:hAnsi="Times New Roman"/>
          <w:b/>
          <w:bCs/>
          <w:color w:val="000000"/>
          <w:sz w:val="23"/>
          <w:szCs w:val="23"/>
        </w:rPr>
        <w:t xml:space="preserve">DIFFERENTIATION </w:t>
      </w:r>
      <w:r>
        <w:rPr>
          <w:rFonts w:ascii="Times New Roman" w:hAnsi="Times New Roman"/>
          <w:b/>
          <w:bCs/>
          <w:color w:val="000000"/>
          <w:sz w:val="23"/>
          <w:szCs w:val="23"/>
        </w:rPr>
        <w:t>Thursday</w:t>
      </w:r>
    </w:p>
    <w:p w:rsidR="0081004A" w:rsidRPr="0081004A" w:rsidRDefault="0081004A" w:rsidP="0081004A">
      <w:pPr>
        <w:autoSpaceDE w:val="0"/>
        <w:autoSpaceDN w:val="0"/>
        <w:adjustRightInd w:val="0"/>
        <w:spacing w:after="0" w:line="240" w:lineRule="auto"/>
        <w:rPr>
          <w:rFonts w:ascii="Times New Roman" w:hAnsi="Times New Roman"/>
          <w:color w:val="000000"/>
          <w:sz w:val="23"/>
          <w:szCs w:val="23"/>
        </w:rPr>
      </w:pPr>
      <w:r w:rsidRPr="0081004A">
        <w:rPr>
          <w:rFonts w:ascii="Times New Roman" w:hAnsi="Times New Roman"/>
          <w:b/>
          <w:bCs/>
          <w:color w:val="000000"/>
          <w:sz w:val="23"/>
          <w:szCs w:val="23"/>
        </w:rPr>
        <w:t xml:space="preserve">Extension </w:t>
      </w:r>
    </w:p>
    <w:p w:rsidR="0081004A" w:rsidRPr="0081004A" w:rsidRDefault="0081004A" w:rsidP="0081004A">
      <w:pPr>
        <w:autoSpaceDE w:val="0"/>
        <w:autoSpaceDN w:val="0"/>
        <w:adjustRightInd w:val="0"/>
        <w:spacing w:after="21" w:line="240" w:lineRule="auto"/>
        <w:rPr>
          <w:rFonts w:ascii="Times New Roman" w:hAnsi="Times New Roman"/>
          <w:color w:val="000000"/>
          <w:sz w:val="23"/>
          <w:szCs w:val="23"/>
        </w:rPr>
      </w:pPr>
      <w:r w:rsidRPr="0081004A">
        <w:rPr>
          <w:rFonts w:ascii="Arial" w:hAnsi="Arial" w:cs="Arial"/>
          <w:color w:val="000000"/>
          <w:sz w:val="23"/>
          <w:szCs w:val="23"/>
        </w:rPr>
        <w:t xml:space="preserve">● </w:t>
      </w:r>
      <w:r w:rsidRPr="0081004A">
        <w:rPr>
          <w:rFonts w:ascii="Times New Roman" w:hAnsi="Times New Roman"/>
          <w:color w:val="000000"/>
          <w:sz w:val="23"/>
          <w:szCs w:val="23"/>
        </w:rPr>
        <w:t xml:space="preserve">Have students research and determine the cost of the items the chef needs. </w:t>
      </w:r>
    </w:p>
    <w:p w:rsidR="0081004A" w:rsidRPr="0081004A" w:rsidRDefault="0081004A" w:rsidP="0081004A">
      <w:pPr>
        <w:autoSpaceDE w:val="0"/>
        <w:autoSpaceDN w:val="0"/>
        <w:adjustRightInd w:val="0"/>
        <w:spacing w:after="21" w:line="240" w:lineRule="auto"/>
        <w:rPr>
          <w:rFonts w:ascii="Times New Roman" w:hAnsi="Times New Roman"/>
          <w:color w:val="000000"/>
          <w:sz w:val="23"/>
          <w:szCs w:val="23"/>
        </w:rPr>
      </w:pPr>
      <w:r w:rsidRPr="0081004A">
        <w:rPr>
          <w:rFonts w:ascii="Arial" w:hAnsi="Arial" w:cs="Arial"/>
          <w:color w:val="000000"/>
          <w:sz w:val="23"/>
          <w:szCs w:val="23"/>
        </w:rPr>
        <w:t xml:space="preserve">● </w:t>
      </w:r>
      <w:r w:rsidRPr="0081004A">
        <w:rPr>
          <w:rFonts w:ascii="Times New Roman" w:hAnsi="Times New Roman"/>
          <w:color w:val="000000"/>
          <w:sz w:val="23"/>
          <w:szCs w:val="23"/>
        </w:rPr>
        <w:t xml:space="preserve">Have students create their own menu and create a new problem involving fractions. </w:t>
      </w:r>
    </w:p>
    <w:p w:rsidR="0081004A" w:rsidRPr="0081004A" w:rsidRDefault="0081004A" w:rsidP="0081004A">
      <w:pPr>
        <w:autoSpaceDE w:val="0"/>
        <w:autoSpaceDN w:val="0"/>
        <w:adjustRightInd w:val="0"/>
        <w:spacing w:after="21" w:line="240" w:lineRule="auto"/>
        <w:rPr>
          <w:rFonts w:ascii="Times New Roman" w:hAnsi="Times New Roman"/>
          <w:color w:val="000000"/>
          <w:sz w:val="23"/>
          <w:szCs w:val="23"/>
        </w:rPr>
      </w:pPr>
      <w:r w:rsidRPr="0081004A">
        <w:rPr>
          <w:rFonts w:ascii="Arial" w:hAnsi="Arial" w:cs="Arial"/>
          <w:color w:val="000000"/>
          <w:sz w:val="23"/>
          <w:szCs w:val="23"/>
        </w:rPr>
        <w:t xml:space="preserve">● </w:t>
      </w:r>
      <w:r w:rsidRPr="0081004A">
        <w:rPr>
          <w:rFonts w:ascii="Times New Roman" w:hAnsi="Times New Roman"/>
          <w:color w:val="000000"/>
          <w:sz w:val="23"/>
          <w:szCs w:val="23"/>
        </w:rPr>
        <w:t xml:space="preserve">Have students determine the percentage of guests who chose each menu item. </w:t>
      </w:r>
    </w:p>
    <w:p w:rsidR="0081004A" w:rsidRPr="0081004A" w:rsidRDefault="0081004A" w:rsidP="0081004A">
      <w:pPr>
        <w:autoSpaceDE w:val="0"/>
        <w:autoSpaceDN w:val="0"/>
        <w:adjustRightInd w:val="0"/>
        <w:spacing w:after="21" w:line="240" w:lineRule="auto"/>
        <w:rPr>
          <w:rFonts w:ascii="Times New Roman" w:hAnsi="Times New Roman"/>
          <w:color w:val="000000"/>
          <w:sz w:val="23"/>
          <w:szCs w:val="23"/>
        </w:rPr>
      </w:pPr>
      <w:r w:rsidRPr="0081004A">
        <w:rPr>
          <w:rFonts w:ascii="Arial" w:hAnsi="Arial" w:cs="Arial"/>
          <w:color w:val="000000"/>
          <w:sz w:val="23"/>
          <w:szCs w:val="23"/>
        </w:rPr>
        <w:t xml:space="preserve">● </w:t>
      </w:r>
      <w:r w:rsidRPr="0081004A">
        <w:rPr>
          <w:rFonts w:ascii="Times New Roman" w:hAnsi="Times New Roman"/>
          <w:color w:val="000000"/>
          <w:sz w:val="23"/>
          <w:szCs w:val="23"/>
        </w:rPr>
        <w:t xml:space="preserve">Students could explore this problem with larger numbers such as 320 hamburgers and then look for patterns. </w:t>
      </w:r>
    </w:p>
    <w:p w:rsidR="0081004A" w:rsidRPr="0081004A" w:rsidRDefault="0081004A" w:rsidP="0081004A">
      <w:pPr>
        <w:autoSpaceDE w:val="0"/>
        <w:autoSpaceDN w:val="0"/>
        <w:adjustRightInd w:val="0"/>
        <w:spacing w:after="0" w:line="240" w:lineRule="auto"/>
        <w:rPr>
          <w:rFonts w:ascii="Times New Roman" w:hAnsi="Times New Roman"/>
          <w:color w:val="000000"/>
          <w:sz w:val="23"/>
          <w:szCs w:val="23"/>
        </w:rPr>
      </w:pPr>
      <w:r w:rsidRPr="0081004A">
        <w:rPr>
          <w:rFonts w:ascii="Arial" w:hAnsi="Arial" w:cs="Arial"/>
          <w:color w:val="000000"/>
          <w:sz w:val="23"/>
          <w:szCs w:val="23"/>
        </w:rPr>
        <w:t xml:space="preserve">● </w:t>
      </w:r>
      <w:r w:rsidRPr="0081004A">
        <w:rPr>
          <w:rFonts w:ascii="Times New Roman" w:hAnsi="Times New Roman"/>
          <w:color w:val="000000"/>
          <w:sz w:val="23"/>
          <w:szCs w:val="23"/>
        </w:rPr>
        <w:t xml:space="preserve">Students could be given different information to begin with other than the number of hamburgers. How would the problem change if we only knew that 40 people asked for steak? </w:t>
      </w:r>
    </w:p>
    <w:p w:rsidR="0081004A" w:rsidRDefault="0081004A" w:rsidP="0081004A">
      <w:pPr>
        <w:rPr>
          <w:rFonts w:ascii="Arial" w:hAnsi="Arial"/>
          <w:sz w:val="28"/>
        </w:rPr>
      </w:pPr>
    </w:p>
    <w:p w:rsidR="0081004A" w:rsidRPr="0081004A" w:rsidRDefault="0081004A" w:rsidP="0081004A">
      <w:pPr>
        <w:autoSpaceDE w:val="0"/>
        <w:autoSpaceDN w:val="0"/>
        <w:adjustRightInd w:val="0"/>
        <w:spacing w:after="0" w:line="240" w:lineRule="auto"/>
        <w:rPr>
          <w:rFonts w:ascii="Times New Roman" w:hAnsi="Times New Roman"/>
          <w:color w:val="000000"/>
          <w:sz w:val="23"/>
          <w:szCs w:val="23"/>
        </w:rPr>
      </w:pPr>
      <w:r w:rsidRPr="0081004A">
        <w:rPr>
          <w:rFonts w:ascii="Times New Roman" w:hAnsi="Times New Roman"/>
          <w:b/>
          <w:bCs/>
          <w:color w:val="000000"/>
          <w:sz w:val="23"/>
          <w:szCs w:val="23"/>
        </w:rPr>
        <w:t xml:space="preserve">Intervention </w:t>
      </w:r>
    </w:p>
    <w:p w:rsidR="0081004A" w:rsidRPr="0081004A" w:rsidRDefault="0081004A" w:rsidP="0081004A">
      <w:pPr>
        <w:autoSpaceDE w:val="0"/>
        <w:autoSpaceDN w:val="0"/>
        <w:adjustRightInd w:val="0"/>
        <w:spacing w:after="0" w:line="240" w:lineRule="auto"/>
        <w:rPr>
          <w:rFonts w:ascii="Times New Roman" w:hAnsi="Times New Roman"/>
          <w:color w:val="000000"/>
          <w:sz w:val="23"/>
          <w:szCs w:val="23"/>
        </w:rPr>
      </w:pPr>
      <w:r w:rsidRPr="0081004A">
        <w:rPr>
          <w:rFonts w:ascii="Arial" w:hAnsi="Arial" w:cs="Arial"/>
          <w:color w:val="000000"/>
        </w:rPr>
        <w:t xml:space="preserve">● </w:t>
      </w:r>
      <w:r w:rsidRPr="0081004A">
        <w:rPr>
          <w:rFonts w:ascii="Times New Roman" w:hAnsi="Times New Roman"/>
          <w:color w:val="000000"/>
          <w:sz w:val="23"/>
          <w:szCs w:val="23"/>
        </w:rPr>
        <w:t xml:space="preserve">Use smaller numbers, for example instead of 80 hamburgers, use 40 hamburgers. </w:t>
      </w:r>
    </w:p>
    <w:p w:rsidR="0081004A" w:rsidRPr="0081004A" w:rsidRDefault="0081004A" w:rsidP="0081004A">
      <w:pPr>
        <w:autoSpaceDE w:val="0"/>
        <w:autoSpaceDN w:val="0"/>
        <w:adjustRightInd w:val="0"/>
        <w:spacing w:after="0" w:line="240" w:lineRule="auto"/>
        <w:rPr>
          <w:rFonts w:ascii="Times New Roman" w:hAnsi="Times New Roman"/>
          <w:color w:val="000000"/>
          <w:sz w:val="23"/>
          <w:szCs w:val="23"/>
        </w:rPr>
      </w:pPr>
      <w:r w:rsidRPr="0081004A">
        <w:rPr>
          <w:rFonts w:ascii="Arial" w:hAnsi="Arial" w:cs="Arial"/>
          <w:color w:val="000000"/>
          <w:sz w:val="23"/>
          <w:szCs w:val="23"/>
        </w:rPr>
        <w:t xml:space="preserve">● </w:t>
      </w:r>
      <w:proofErr w:type="gramStart"/>
      <w:r w:rsidRPr="0081004A">
        <w:rPr>
          <w:rFonts w:ascii="Times New Roman" w:hAnsi="Times New Roman"/>
          <w:color w:val="000000"/>
          <w:sz w:val="23"/>
          <w:szCs w:val="23"/>
        </w:rPr>
        <w:t>How</w:t>
      </w:r>
      <w:proofErr w:type="gramEnd"/>
      <w:r w:rsidRPr="0081004A">
        <w:rPr>
          <w:rFonts w:ascii="Times New Roman" w:hAnsi="Times New Roman"/>
          <w:color w:val="000000"/>
          <w:sz w:val="23"/>
          <w:szCs w:val="23"/>
        </w:rPr>
        <w:t xml:space="preserve"> many people asked for chicken? (</w:t>
      </w:r>
      <w:r w:rsidRPr="0081004A">
        <w:rPr>
          <w:rFonts w:ascii="Cambria Math" w:hAnsi="Cambria Math" w:cs="Cambria Math"/>
          <w:color w:val="000000"/>
          <w:sz w:val="17"/>
          <w:szCs w:val="17"/>
        </w:rPr>
        <w:t xml:space="preserve">15 </w:t>
      </w:r>
      <w:r w:rsidRPr="0081004A">
        <w:rPr>
          <w:rFonts w:ascii="Times New Roman" w:hAnsi="Times New Roman"/>
          <w:color w:val="000000"/>
          <w:sz w:val="23"/>
          <w:szCs w:val="23"/>
        </w:rPr>
        <w:t xml:space="preserve">of 5 is 1) </w:t>
      </w:r>
    </w:p>
    <w:p w:rsidR="0081004A" w:rsidRPr="0081004A" w:rsidRDefault="0081004A" w:rsidP="0081004A">
      <w:pPr>
        <w:autoSpaceDE w:val="0"/>
        <w:autoSpaceDN w:val="0"/>
        <w:adjustRightInd w:val="0"/>
        <w:spacing w:after="0" w:line="240" w:lineRule="auto"/>
        <w:rPr>
          <w:rFonts w:ascii="Times New Roman" w:hAnsi="Times New Roman"/>
          <w:color w:val="000000"/>
          <w:sz w:val="23"/>
          <w:szCs w:val="23"/>
        </w:rPr>
      </w:pPr>
      <w:r w:rsidRPr="0081004A">
        <w:rPr>
          <w:rFonts w:ascii="Arial" w:hAnsi="Arial" w:cs="Arial"/>
          <w:color w:val="000000"/>
          <w:sz w:val="23"/>
          <w:szCs w:val="23"/>
        </w:rPr>
        <w:t xml:space="preserve">● </w:t>
      </w:r>
      <w:proofErr w:type="gramStart"/>
      <w:r w:rsidRPr="0081004A">
        <w:rPr>
          <w:rFonts w:ascii="Times New Roman" w:hAnsi="Times New Roman"/>
          <w:color w:val="000000"/>
          <w:sz w:val="23"/>
          <w:szCs w:val="23"/>
        </w:rPr>
        <w:t>How</w:t>
      </w:r>
      <w:proofErr w:type="gramEnd"/>
      <w:r w:rsidRPr="0081004A">
        <w:rPr>
          <w:rFonts w:ascii="Times New Roman" w:hAnsi="Times New Roman"/>
          <w:color w:val="000000"/>
          <w:sz w:val="23"/>
          <w:szCs w:val="23"/>
        </w:rPr>
        <w:t xml:space="preserve"> many people asked for steak? (</w:t>
      </w:r>
      <w:r w:rsidRPr="0081004A">
        <w:rPr>
          <w:rFonts w:ascii="Cambria Math" w:hAnsi="Cambria Math" w:cs="Cambria Math"/>
          <w:color w:val="000000"/>
          <w:sz w:val="17"/>
          <w:szCs w:val="17"/>
        </w:rPr>
        <w:t xml:space="preserve">14 </w:t>
      </w:r>
      <w:r w:rsidRPr="0081004A">
        <w:rPr>
          <w:rFonts w:ascii="Times New Roman" w:hAnsi="Times New Roman"/>
          <w:color w:val="000000"/>
          <w:sz w:val="23"/>
          <w:szCs w:val="23"/>
        </w:rPr>
        <w:t xml:space="preserve">of 20 is 5) </w:t>
      </w:r>
    </w:p>
    <w:p w:rsidR="0081004A" w:rsidRPr="0081004A" w:rsidRDefault="0081004A" w:rsidP="0081004A">
      <w:pPr>
        <w:autoSpaceDE w:val="0"/>
        <w:autoSpaceDN w:val="0"/>
        <w:adjustRightInd w:val="0"/>
        <w:spacing w:after="0" w:line="240" w:lineRule="auto"/>
        <w:rPr>
          <w:rFonts w:ascii="Times New Roman" w:hAnsi="Times New Roman"/>
          <w:color w:val="000000"/>
          <w:sz w:val="23"/>
          <w:szCs w:val="23"/>
        </w:rPr>
      </w:pPr>
      <w:r w:rsidRPr="0081004A">
        <w:rPr>
          <w:rFonts w:ascii="Arial" w:hAnsi="Arial" w:cs="Arial"/>
          <w:color w:val="000000"/>
          <w:sz w:val="23"/>
          <w:szCs w:val="23"/>
        </w:rPr>
        <w:t xml:space="preserve">● </w:t>
      </w:r>
      <w:r w:rsidRPr="0081004A">
        <w:rPr>
          <w:rFonts w:ascii="Times New Roman" w:hAnsi="Times New Roman"/>
          <w:color w:val="000000"/>
          <w:sz w:val="23"/>
          <w:szCs w:val="23"/>
        </w:rPr>
        <w:t>How many asked for hot-dogs? (</w:t>
      </w:r>
      <w:r w:rsidRPr="0081004A">
        <w:rPr>
          <w:rFonts w:ascii="Cambria Math" w:hAnsi="Cambria Math" w:cs="Cambria Math"/>
          <w:color w:val="000000"/>
          <w:sz w:val="17"/>
          <w:szCs w:val="17"/>
        </w:rPr>
        <w:t xml:space="preserve">12 </w:t>
      </w:r>
      <w:r w:rsidRPr="0081004A">
        <w:rPr>
          <w:rFonts w:ascii="Times New Roman" w:hAnsi="Times New Roman"/>
          <w:color w:val="000000"/>
          <w:sz w:val="23"/>
          <w:szCs w:val="23"/>
        </w:rPr>
        <w:t xml:space="preserve">of 40 is 20) </w:t>
      </w:r>
    </w:p>
    <w:p w:rsidR="0081004A" w:rsidRDefault="0081004A" w:rsidP="0081004A">
      <w:pPr>
        <w:autoSpaceDE w:val="0"/>
        <w:autoSpaceDN w:val="0"/>
        <w:adjustRightInd w:val="0"/>
        <w:spacing w:after="0" w:line="240" w:lineRule="auto"/>
        <w:rPr>
          <w:rFonts w:ascii="Times New Roman" w:hAnsi="Times New Roman"/>
          <w:color w:val="000000"/>
          <w:sz w:val="23"/>
          <w:szCs w:val="23"/>
        </w:rPr>
      </w:pPr>
    </w:p>
    <w:p w:rsidR="0081004A" w:rsidRPr="0081004A" w:rsidRDefault="0081004A" w:rsidP="0081004A">
      <w:pPr>
        <w:autoSpaceDE w:val="0"/>
        <w:autoSpaceDN w:val="0"/>
        <w:adjustRightInd w:val="0"/>
        <w:spacing w:after="0" w:line="240" w:lineRule="auto"/>
        <w:rPr>
          <w:rFonts w:ascii="Times New Roman" w:hAnsi="Times New Roman"/>
          <w:color w:val="000000"/>
          <w:sz w:val="23"/>
          <w:szCs w:val="23"/>
        </w:rPr>
      </w:pPr>
      <w:r w:rsidRPr="0081004A">
        <w:rPr>
          <w:rFonts w:ascii="Times New Roman" w:hAnsi="Times New Roman"/>
          <w:color w:val="000000"/>
          <w:sz w:val="23"/>
          <w:szCs w:val="23"/>
        </w:rPr>
        <w:t xml:space="preserve">These lessons can always be physically performed with fraction tiles for the more kinesthetic learners. Many fraction bars are labeled and students can turn them over to assign them the value of the hamburgers, hot dogs, etc. </w:t>
      </w:r>
    </w:p>
    <w:p w:rsidR="0081004A" w:rsidRDefault="0081004A" w:rsidP="0081004A">
      <w:pPr>
        <w:rPr>
          <w:rFonts w:ascii="Arial" w:hAnsi="Arial"/>
          <w:sz w:val="28"/>
        </w:rPr>
      </w:pPr>
    </w:p>
    <w:p w:rsidR="000A39C9" w:rsidRPr="000A39C9" w:rsidRDefault="000A39C9" w:rsidP="000A39C9">
      <w:pPr>
        <w:autoSpaceDE w:val="0"/>
        <w:autoSpaceDN w:val="0"/>
        <w:adjustRightInd w:val="0"/>
        <w:spacing w:after="0" w:line="240" w:lineRule="auto"/>
        <w:rPr>
          <w:rFonts w:ascii="Times New Roman" w:hAnsi="Times New Roman"/>
          <w:color w:val="000000"/>
          <w:sz w:val="23"/>
          <w:szCs w:val="23"/>
        </w:rPr>
      </w:pPr>
      <w:r>
        <w:rPr>
          <w:rFonts w:ascii="Times New Roman" w:hAnsi="Times New Roman"/>
          <w:b/>
          <w:bCs/>
          <w:color w:val="000000"/>
          <w:sz w:val="23"/>
          <w:szCs w:val="23"/>
        </w:rPr>
        <w:t>DIFFERENTIATION Friday:</w:t>
      </w:r>
    </w:p>
    <w:p w:rsidR="000A39C9" w:rsidRPr="000A39C9" w:rsidRDefault="000A39C9" w:rsidP="000A39C9">
      <w:pPr>
        <w:autoSpaceDE w:val="0"/>
        <w:autoSpaceDN w:val="0"/>
        <w:adjustRightInd w:val="0"/>
        <w:spacing w:after="0" w:line="240" w:lineRule="auto"/>
        <w:rPr>
          <w:rFonts w:ascii="Times New Roman" w:hAnsi="Times New Roman"/>
          <w:color w:val="000000"/>
          <w:sz w:val="23"/>
          <w:szCs w:val="23"/>
        </w:rPr>
      </w:pPr>
      <w:r w:rsidRPr="000A39C9">
        <w:rPr>
          <w:rFonts w:ascii="Times New Roman" w:hAnsi="Times New Roman"/>
          <w:b/>
          <w:bCs/>
          <w:color w:val="000000"/>
          <w:sz w:val="23"/>
          <w:szCs w:val="23"/>
        </w:rPr>
        <w:t xml:space="preserve">Extension </w:t>
      </w:r>
    </w:p>
    <w:p w:rsidR="000A39C9" w:rsidRPr="000A39C9" w:rsidRDefault="000A39C9" w:rsidP="000A39C9">
      <w:pPr>
        <w:autoSpaceDE w:val="0"/>
        <w:autoSpaceDN w:val="0"/>
        <w:adjustRightInd w:val="0"/>
        <w:spacing w:after="47" w:line="240" w:lineRule="auto"/>
        <w:rPr>
          <w:rFonts w:ascii="Times New Roman" w:hAnsi="Times New Roman"/>
          <w:color w:val="000000"/>
          <w:sz w:val="23"/>
          <w:szCs w:val="23"/>
        </w:rPr>
      </w:pPr>
      <w:r w:rsidRPr="000A39C9">
        <w:rPr>
          <w:rFonts w:ascii="Times New Roman" w:hAnsi="Times New Roman"/>
          <w:color w:val="000000"/>
          <w:sz w:val="23"/>
          <w:szCs w:val="23"/>
        </w:rPr>
        <w:t xml:space="preserve"> Determine the amount of patients who will not need a liver transplant and who will need a liver transplant if Dr. Clifton’s caseload quadrupled. How many hours would he be in surgery? </w:t>
      </w:r>
    </w:p>
    <w:p w:rsidR="000A39C9" w:rsidRPr="000A39C9" w:rsidRDefault="000A39C9" w:rsidP="000A39C9">
      <w:pPr>
        <w:autoSpaceDE w:val="0"/>
        <w:autoSpaceDN w:val="0"/>
        <w:adjustRightInd w:val="0"/>
        <w:spacing w:after="0" w:line="240" w:lineRule="auto"/>
        <w:rPr>
          <w:rFonts w:ascii="Times New Roman" w:hAnsi="Times New Roman"/>
          <w:color w:val="000000"/>
          <w:sz w:val="23"/>
          <w:szCs w:val="23"/>
        </w:rPr>
      </w:pPr>
      <w:r w:rsidRPr="000A39C9">
        <w:rPr>
          <w:rFonts w:ascii="Times New Roman" w:hAnsi="Times New Roman"/>
          <w:color w:val="000000"/>
          <w:sz w:val="23"/>
          <w:szCs w:val="23"/>
        </w:rPr>
        <w:t xml:space="preserve"> Create a function table that shows the effect of the caseload on the amount of hours in surgery. Include at least 5 data points within the table. </w:t>
      </w:r>
    </w:p>
    <w:p w:rsidR="000A39C9" w:rsidRDefault="000A39C9" w:rsidP="0081004A">
      <w:pPr>
        <w:rPr>
          <w:rFonts w:ascii="Arial" w:hAnsi="Arial"/>
          <w:sz w:val="28"/>
        </w:rPr>
      </w:pPr>
    </w:p>
    <w:p w:rsidR="000A39C9" w:rsidRPr="000A39C9" w:rsidRDefault="000A39C9" w:rsidP="000A39C9">
      <w:pPr>
        <w:autoSpaceDE w:val="0"/>
        <w:autoSpaceDN w:val="0"/>
        <w:adjustRightInd w:val="0"/>
        <w:spacing w:after="0" w:line="240" w:lineRule="auto"/>
        <w:rPr>
          <w:rFonts w:ascii="Times New Roman" w:hAnsi="Times New Roman"/>
          <w:color w:val="000000"/>
          <w:sz w:val="23"/>
          <w:szCs w:val="23"/>
        </w:rPr>
      </w:pPr>
      <w:r w:rsidRPr="000A39C9">
        <w:rPr>
          <w:rFonts w:ascii="Times New Roman" w:hAnsi="Times New Roman"/>
          <w:b/>
          <w:bCs/>
          <w:color w:val="000000"/>
          <w:sz w:val="23"/>
          <w:szCs w:val="23"/>
        </w:rPr>
        <w:t xml:space="preserve">Intervention </w:t>
      </w:r>
    </w:p>
    <w:p w:rsidR="000A39C9" w:rsidRPr="000A39C9" w:rsidRDefault="000A39C9" w:rsidP="000A39C9">
      <w:pPr>
        <w:autoSpaceDE w:val="0"/>
        <w:autoSpaceDN w:val="0"/>
        <w:adjustRightInd w:val="0"/>
        <w:spacing w:after="0" w:line="240" w:lineRule="auto"/>
        <w:rPr>
          <w:rFonts w:ascii="Times New Roman" w:hAnsi="Times New Roman"/>
          <w:color w:val="000000"/>
          <w:sz w:val="23"/>
          <w:szCs w:val="23"/>
        </w:rPr>
      </w:pPr>
      <w:proofErr w:type="gramStart"/>
      <w:r w:rsidRPr="000A39C9">
        <w:rPr>
          <w:rFonts w:ascii="Times New Roman" w:hAnsi="Times New Roman"/>
          <w:color w:val="000000"/>
          <w:sz w:val="23"/>
          <w:szCs w:val="23"/>
        </w:rPr>
        <w:t> Allow students to use manipulatives such as counters, beans, bears, etc. to represent the 15 patients.</w:t>
      </w:r>
      <w:proofErr w:type="gramEnd"/>
      <w:r w:rsidRPr="000A39C9">
        <w:rPr>
          <w:rFonts w:ascii="Times New Roman" w:hAnsi="Times New Roman"/>
          <w:color w:val="000000"/>
          <w:sz w:val="23"/>
          <w:szCs w:val="23"/>
        </w:rPr>
        <w:t xml:space="preserve"> </w:t>
      </w:r>
    </w:p>
    <w:p w:rsidR="0081004A" w:rsidRDefault="0081004A" w:rsidP="0081004A">
      <w:pPr>
        <w:rPr>
          <w:rFonts w:ascii="Arial" w:hAnsi="Arial"/>
          <w:sz w:val="28"/>
        </w:rPr>
      </w:pPr>
    </w:p>
    <w:p w:rsidR="0081004A" w:rsidRDefault="0081004A" w:rsidP="0081004A">
      <w:pPr>
        <w:rPr>
          <w:rFonts w:ascii="Arial" w:hAnsi="Arial"/>
          <w:sz w:val="28"/>
        </w:rPr>
      </w:pPr>
    </w:p>
    <w:p w:rsidR="0081004A" w:rsidRDefault="0081004A" w:rsidP="0081004A">
      <w:pPr>
        <w:rPr>
          <w:rFonts w:ascii="Arial" w:hAnsi="Arial"/>
          <w:sz w:val="28"/>
        </w:rPr>
      </w:pPr>
    </w:p>
    <w:p w:rsidR="0081004A" w:rsidRDefault="0081004A" w:rsidP="0081004A">
      <w:pPr>
        <w:rPr>
          <w:rFonts w:ascii="Arial" w:hAnsi="Arial"/>
          <w:sz w:val="28"/>
        </w:rPr>
      </w:pPr>
    </w:p>
    <w:p w:rsidR="00217AA7" w:rsidRPr="000935FD" w:rsidRDefault="00217AA7" w:rsidP="00217AA7">
      <w:pPr>
        <w:spacing w:after="0" w:line="240" w:lineRule="auto"/>
        <w:rPr>
          <w:color w:val="FF0000"/>
        </w:rPr>
      </w:pPr>
    </w:p>
    <w:p w:rsidR="00217AA7" w:rsidRDefault="00217AA7" w:rsidP="00217AA7"/>
    <w:p w:rsidR="00826B1F" w:rsidRDefault="00826B1F">
      <w:pPr>
        <w:spacing w:after="0" w:line="240" w:lineRule="auto"/>
        <w:rPr>
          <w:color w:val="FF0000"/>
        </w:rPr>
      </w:pPr>
      <w:r>
        <w:rPr>
          <w:color w:val="FF0000"/>
        </w:rPr>
        <w:br w:type="page"/>
      </w:r>
    </w:p>
    <w:p w:rsidR="005E06CA" w:rsidRDefault="001455BE" w:rsidP="001455BE">
      <w:pPr>
        <w:spacing w:after="0" w:line="240" w:lineRule="auto"/>
        <w:jc w:val="center"/>
        <w:rPr>
          <w:color w:val="FF0000"/>
        </w:rPr>
      </w:pPr>
      <w:r>
        <w:rPr>
          <w:color w:val="FF0000"/>
        </w:rPr>
        <w:lastRenderedPageBreak/>
        <w:t>MODULE 1- VOCABULARY</w:t>
      </w:r>
    </w:p>
    <w:p w:rsidR="002C65CF" w:rsidRPr="002C65CF" w:rsidRDefault="002C65CF" w:rsidP="002C65CF">
      <w:pPr>
        <w:autoSpaceDE w:val="0"/>
        <w:autoSpaceDN w:val="0"/>
        <w:adjustRightInd w:val="0"/>
        <w:spacing w:after="0" w:line="240" w:lineRule="auto"/>
        <w:rPr>
          <w:rFonts w:ascii="Symbol" w:hAnsi="Symbol" w:cs="Symbol"/>
          <w:color w:val="000000"/>
          <w:sz w:val="24"/>
          <w:szCs w:val="24"/>
        </w:rPr>
      </w:pPr>
    </w:p>
    <w:p w:rsidR="001455BE" w:rsidRPr="002C65CF" w:rsidRDefault="002C65CF" w:rsidP="002C65CF">
      <w:pPr>
        <w:autoSpaceDE w:val="0"/>
        <w:autoSpaceDN w:val="0"/>
        <w:adjustRightInd w:val="0"/>
        <w:spacing w:after="0" w:line="240" w:lineRule="auto"/>
        <w:rPr>
          <w:rFonts w:ascii="Symbol" w:hAnsi="Symbol" w:cs="Symbol"/>
          <w:color w:val="000000"/>
          <w:sz w:val="23"/>
          <w:szCs w:val="23"/>
        </w:rPr>
      </w:pPr>
      <w:r w:rsidRPr="002C65CF">
        <w:rPr>
          <w:rFonts w:ascii="Symbol" w:hAnsi="Symbol" w:cs="Symbol"/>
          <w:color w:val="000000"/>
          <w:sz w:val="23"/>
          <w:szCs w:val="23"/>
        </w:rPr>
        <w:t></w:t>
      </w:r>
      <w:r w:rsidRPr="002C65CF">
        <w:rPr>
          <w:rFonts w:ascii="Symbol" w:hAnsi="Symbol" w:cs="Symbol"/>
          <w:color w:val="000000"/>
          <w:sz w:val="23"/>
          <w:szCs w:val="23"/>
        </w:rPr>
        <w:t></w:t>
      </w:r>
      <w:r w:rsidR="001455BE" w:rsidRPr="002C65CF">
        <w:rPr>
          <w:rFonts w:ascii="Times New Roman" w:hAnsi="Times New Roman"/>
          <w:color w:val="000000"/>
          <w:sz w:val="23"/>
          <w:szCs w:val="23"/>
        </w:rPr>
        <w:t xml:space="preserve">Array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Fact Family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Inverse Operation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Factors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Product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Quotient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Divisor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Dividend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Compatible Numbers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Fraction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Numerator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Denominator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Area Model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Power of Ten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Place Value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Benchmark Fraction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Integer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Zero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w:t>
      </w:r>
      <w:proofErr w:type="gramStart"/>
      <w:r w:rsidRPr="001455BE">
        <w:rPr>
          <w:rFonts w:ascii="Times New Roman" w:hAnsi="Times New Roman"/>
          <w:color w:val="000000"/>
          <w:sz w:val="23"/>
          <w:szCs w:val="23"/>
        </w:rPr>
        <w:t>Opposite</w:t>
      </w:r>
      <w:proofErr w:type="gramEnd"/>
      <w:r w:rsidRPr="001455BE">
        <w:rPr>
          <w:rFonts w:ascii="Times New Roman" w:hAnsi="Times New Roman"/>
          <w:color w:val="000000"/>
          <w:sz w:val="23"/>
          <w:szCs w:val="23"/>
        </w:rPr>
        <w:t xml:space="preserve"> of a Number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Rational Number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Irrational Number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Approximation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Decimal Expansion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Sum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Difference </w:t>
      </w:r>
    </w:p>
    <w:p w:rsidR="001455BE" w:rsidRPr="001455BE" w:rsidRDefault="001455BE" w:rsidP="001455BE">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Place Value </w:t>
      </w:r>
    </w:p>
    <w:p w:rsidR="00374F59" w:rsidRDefault="001455BE" w:rsidP="002C65CF">
      <w:pPr>
        <w:pStyle w:val="Default"/>
        <w:rPr>
          <w:rFonts w:ascii="Times New Roman" w:hAnsi="Times New Roman"/>
          <w:sz w:val="23"/>
          <w:szCs w:val="23"/>
        </w:rPr>
      </w:pPr>
      <w:r w:rsidRPr="001455BE">
        <w:rPr>
          <w:rFonts w:ascii="Times New Roman" w:hAnsi="Times New Roman"/>
          <w:sz w:val="23"/>
          <w:szCs w:val="23"/>
        </w:rPr>
        <w:t xml:space="preserve"> </w:t>
      </w:r>
      <w:r w:rsidR="002C65CF" w:rsidRPr="002C65CF">
        <w:rPr>
          <w:rFonts w:ascii="Times New Roman" w:hAnsi="Times New Roman"/>
          <w:sz w:val="23"/>
          <w:szCs w:val="23"/>
        </w:rPr>
        <w:t xml:space="preserve">Line Diagram </w:t>
      </w:r>
    </w:p>
    <w:p w:rsidR="00374F59" w:rsidRDefault="00374F59">
      <w:pPr>
        <w:spacing w:after="0" w:line="240" w:lineRule="auto"/>
        <w:rPr>
          <w:rFonts w:ascii="Times New Roman" w:hAnsi="Times New Roman" w:cs="Arial"/>
          <w:color w:val="000000"/>
          <w:sz w:val="23"/>
          <w:szCs w:val="23"/>
        </w:rPr>
      </w:pPr>
      <w:r>
        <w:rPr>
          <w:rFonts w:ascii="Times New Roman" w:hAnsi="Times New Roman"/>
          <w:sz w:val="23"/>
          <w:szCs w:val="23"/>
        </w:rPr>
        <w:br w:type="page"/>
      </w:r>
    </w:p>
    <w:p w:rsidR="00374F59" w:rsidRDefault="00374F59" w:rsidP="00374F59">
      <w:pPr>
        <w:rPr>
          <w:rFonts w:ascii="Arial" w:hAnsi="Arial"/>
          <w:sz w:val="28"/>
        </w:rPr>
      </w:pPr>
      <w:r>
        <w:rPr>
          <w:rFonts w:ascii="Arial" w:hAnsi="Arial"/>
          <w:sz w:val="28"/>
        </w:rPr>
        <w:lastRenderedPageBreak/>
        <w:t>(Birthday Cookout extra questions)</w:t>
      </w:r>
    </w:p>
    <w:p w:rsidR="00374F59" w:rsidRDefault="00374F59" w:rsidP="00374F59">
      <w:pPr>
        <w:rPr>
          <w:rFonts w:ascii="Arial" w:hAnsi="Arial"/>
          <w:sz w:val="28"/>
        </w:rPr>
      </w:pPr>
      <w:r>
        <w:rPr>
          <w:rFonts w:ascii="Arial" w:hAnsi="Arial"/>
          <w:sz w:val="28"/>
        </w:rPr>
        <w:t>Write each expression in the correct column to show whether the product is less than or greater than 1.</w:t>
      </w:r>
    </w:p>
    <w:tbl>
      <w:tblPr>
        <w:tblStyle w:val="TableGrid"/>
        <w:tblpPr w:leftFromText="180" w:rightFromText="180" w:vertAnchor="text" w:horzAnchor="page" w:tblpX="1297" w:tblpY="146"/>
        <w:tblW w:w="0" w:type="auto"/>
        <w:tblLook w:val="00BF" w:firstRow="1" w:lastRow="0" w:firstColumn="1" w:lastColumn="0" w:noHBand="0" w:noVBand="0"/>
      </w:tblPr>
      <w:tblGrid>
        <w:gridCol w:w="4689"/>
        <w:gridCol w:w="4689"/>
      </w:tblGrid>
      <w:tr w:rsidR="00374F59" w:rsidTr="00374F59">
        <w:trPr>
          <w:trHeight w:val="530"/>
        </w:trPr>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F59" w:rsidRDefault="00374F59">
            <w:pPr>
              <w:jc w:val="center"/>
              <w:rPr>
                <w:rFonts w:ascii="Arial" w:hAnsi="Arial"/>
                <w:b/>
                <w:sz w:val="32"/>
                <w:szCs w:val="24"/>
              </w:rPr>
            </w:pPr>
            <w:r>
              <w:rPr>
                <w:rFonts w:ascii="Arial" w:hAnsi="Arial"/>
                <w:b/>
                <w:sz w:val="32"/>
              </w:rPr>
              <w:t>Less Than 1</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F59" w:rsidRDefault="00374F59">
            <w:pPr>
              <w:jc w:val="center"/>
              <w:rPr>
                <w:rFonts w:ascii="Arial" w:hAnsi="Arial" w:cstheme="minorBidi"/>
                <w:b/>
                <w:sz w:val="32"/>
              </w:rPr>
            </w:pPr>
            <w:r>
              <w:rPr>
                <w:rFonts w:ascii="Arial" w:hAnsi="Arial"/>
                <w:b/>
                <w:sz w:val="32"/>
              </w:rPr>
              <w:t>Greater Than 1</w:t>
            </w:r>
          </w:p>
          <w:p w:rsidR="00374F59" w:rsidRDefault="00374F59">
            <w:pPr>
              <w:rPr>
                <w:rFonts w:ascii="Arial" w:hAnsi="Arial"/>
                <w:b/>
                <w:sz w:val="18"/>
                <w:szCs w:val="24"/>
              </w:rPr>
            </w:pPr>
          </w:p>
        </w:tc>
      </w:tr>
      <w:tr w:rsidR="00374F59" w:rsidTr="00374F59">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F59" w:rsidRDefault="00374F59">
            <w:pPr>
              <w:jc w:val="center"/>
              <w:rPr>
                <w:rFonts w:ascii="Arial" w:hAnsi="Arial" w:cstheme="minorBidi"/>
                <w:b/>
                <w:sz w:val="28"/>
              </w:rPr>
            </w:pPr>
          </w:p>
          <w:p w:rsidR="00374F59" w:rsidRDefault="00374F59">
            <w:pPr>
              <w:rPr>
                <w:rFonts w:ascii="Arial" w:hAnsi="Arial"/>
                <w:b/>
                <w:sz w:val="28"/>
              </w:rPr>
            </w:pPr>
            <w:r>
              <w:rPr>
                <w:rFonts w:ascii="Arial" w:hAnsi="Arial"/>
                <w:b/>
                <w:sz w:val="28"/>
              </w:rPr>
              <w:t xml:space="preserve">   </w:t>
            </w:r>
          </w:p>
          <w:p w:rsidR="00374F59" w:rsidRDefault="00374F59">
            <w:pPr>
              <w:rPr>
                <w:rFonts w:ascii="Arial" w:hAnsi="Arial"/>
                <w:sz w:val="28"/>
              </w:rPr>
            </w:pPr>
          </w:p>
          <w:p w:rsidR="00374F59" w:rsidRDefault="00374F59">
            <w:pPr>
              <w:jc w:val="center"/>
              <w:rPr>
                <w:rFonts w:ascii="Arial" w:hAnsi="Arial"/>
                <w:b/>
                <w:sz w:val="28"/>
              </w:rPr>
            </w:pPr>
          </w:p>
          <w:p w:rsidR="00374F59" w:rsidRDefault="00374F59">
            <w:pPr>
              <w:jc w:val="center"/>
              <w:rPr>
                <w:rFonts w:ascii="Arial" w:hAnsi="Arial"/>
                <w:b/>
                <w:sz w:val="28"/>
              </w:rPr>
            </w:pPr>
          </w:p>
          <w:p w:rsidR="00374F59" w:rsidRDefault="00374F59">
            <w:pPr>
              <w:jc w:val="center"/>
              <w:rPr>
                <w:rFonts w:ascii="Arial" w:hAnsi="Arial"/>
                <w:b/>
                <w:sz w:val="28"/>
              </w:rPr>
            </w:pPr>
          </w:p>
          <w:p w:rsidR="00374F59" w:rsidRDefault="00374F59">
            <w:pPr>
              <w:jc w:val="center"/>
              <w:rPr>
                <w:rFonts w:ascii="Arial" w:hAnsi="Arial"/>
                <w:b/>
                <w:sz w:val="28"/>
              </w:rPr>
            </w:pPr>
          </w:p>
          <w:p w:rsidR="00374F59" w:rsidRDefault="00374F59">
            <w:pPr>
              <w:jc w:val="center"/>
              <w:rPr>
                <w:rFonts w:ascii="Arial" w:hAnsi="Arial"/>
                <w:b/>
                <w:sz w:val="28"/>
              </w:rPr>
            </w:pPr>
          </w:p>
          <w:p w:rsidR="00374F59" w:rsidRDefault="00374F59">
            <w:pPr>
              <w:jc w:val="center"/>
              <w:rPr>
                <w:rFonts w:ascii="Arial" w:hAnsi="Arial"/>
                <w:b/>
                <w:sz w:val="28"/>
              </w:rPr>
            </w:pPr>
          </w:p>
          <w:p w:rsidR="00374F59" w:rsidRDefault="00374F59">
            <w:pPr>
              <w:jc w:val="center"/>
              <w:rPr>
                <w:rFonts w:ascii="Arial" w:hAnsi="Arial"/>
                <w:b/>
                <w:sz w:val="28"/>
              </w:rPr>
            </w:pPr>
          </w:p>
          <w:p w:rsidR="00374F59" w:rsidRDefault="00374F59">
            <w:pPr>
              <w:jc w:val="center"/>
              <w:rPr>
                <w:rFonts w:ascii="Arial" w:hAnsi="Arial"/>
                <w:b/>
                <w:sz w:val="28"/>
              </w:rPr>
            </w:pPr>
          </w:p>
          <w:p w:rsidR="00374F59" w:rsidRDefault="00374F59">
            <w:pPr>
              <w:rPr>
                <w:rFonts w:ascii="Arial" w:hAnsi="Arial"/>
                <w:b/>
                <w:sz w:val="28"/>
                <w:szCs w:val="24"/>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F59" w:rsidRDefault="00374F59">
            <w:pPr>
              <w:jc w:val="center"/>
              <w:rPr>
                <w:rFonts w:ascii="Arial" w:hAnsi="Arial" w:cstheme="minorBidi"/>
                <w:b/>
                <w:sz w:val="28"/>
              </w:rPr>
            </w:pPr>
          </w:p>
          <w:p w:rsidR="00374F59" w:rsidRDefault="00374F59">
            <w:pPr>
              <w:rPr>
                <w:rFonts w:ascii="Arial" w:hAnsi="Arial"/>
                <w:sz w:val="28"/>
                <w:szCs w:val="24"/>
              </w:rPr>
            </w:pPr>
            <w:r>
              <w:rPr>
                <w:rFonts w:ascii="Arial" w:hAnsi="Arial"/>
                <w:sz w:val="28"/>
              </w:rPr>
              <w:t xml:space="preserve">   </w:t>
            </w:r>
          </w:p>
        </w:tc>
      </w:tr>
      <w:tr w:rsidR="00374F59" w:rsidTr="00374F59">
        <w:tc>
          <w:tcPr>
            <w:tcW w:w="9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74F59" w:rsidRDefault="00374F59">
            <w:pPr>
              <w:rPr>
                <w:rFonts w:ascii="Arial" w:hAnsi="Arial" w:cstheme="minorBidi"/>
              </w:rPr>
            </w:pPr>
          </w:p>
          <w:p w:rsidR="00374F59" w:rsidRDefault="00374F59">
            <w:pPr>
              <w:rPr>
                <w:rFonts w:ascii="Arial" w:hAnsi="Arial"/>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C99932E" wp14:editId="4AB00EB2">
                      <wp:simplePos x="0" y="0"/>
                      <wp:positionH relativeFrom="column">
                        <wp:posOffset>9525</wp:posOffset>
                      </wp:positionH>
                      <wp:positionV relativeFrom="paragraph">
                        <wp:posOffset>13970</wp:posOffset>
                      </wp:positionV>
                      <wp:extent cx="906145" cy="448945"/>
                      <wp:effectExtent l="9525" t="13970" r="8255" b="13335"/>
                      <wp:wrapTight wrapText="bothSides">
                        <wp:wrapPolygon edited="0">
                          <wp:start x="-303" y="-306"/>
                          <wp:lineTo x="-303" y="21294"/>
                          <wp:lineTo x="21903" y="21294"/>
                          <wp:lineTo x="21903" y="-306"/>
                          <wp:lineTo x="-303" y="-306"/>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48945"/>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4F59" w:rsidRDefault="00374F59" w:rsidP="00374F59">
                                  <w:pPr>
                                    <w:jc w:val="center"/>
                                    <w:rPr>
                                      <w:sz w:val="30"/>
                                    </w:rPr>
                                  </w:pPr>
                                  <w:r>
                                    <w:rPr>
                                      <w:sz w:val="30"/>
                                    </w:rPr>
                                    <w:t xml:space="preserve">2 x </w:t>
                                  </w:r>
                                  <w:r>
                                    <w:rPr>
                                      <w:sz w:val="30"/>
                                      <w:vertAlign w:val="superscript"/>
                                    </w:rPr>
                                    <w:t>2</w:t>
                                  </w:r>
                                  <w:r>
                                    <w:rPr>
                                      <w:sz w:val="30"/>
                                    </w:rPr>
                                    <w:t>/</w:t>
                                  </w:r>
                                  <w:r>
                                    <w:rPr>
                                      <w:sz w:val="30"/>
                                      <w:vertAlign w:val="subscript"/>
                                    </w:rPr>
                                    <w:t>5</w:t>
                                  </w:r>
                                </w:p>
                                <w:p w:rsidR="00374F59" w:rsidRDefault="00374F59" w:rsidP="00374F59">
                                  <w:pPr>
                                    <w:jc w:val="center"/>
                                    <w:rPr>
                                      <w:sz w:val="30"/>
                                    </w:rPr>
                                  </w:pPr>
                                </w:p>
                                <w:p w:rsidR="00374F59" w:rsidRDefault="00374F59" w:rsidP="00374F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5pt;margin-top:1.1pt;width:71.35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" filled="f" strokecolor="black [3213]" strokeweight="1.25pt">
                      <v:textbox inset=",7.2pt,,7.2pt">
                        <w:txbxContent>
                          <w:p w:rsidR="00374F59" w:rsidRDefault="00374F59" w:rsidP="00374F59">
                            <w:pPr>
                              <w:jc w:val="center"/>
                              <w:rPr>
                                <w:sz w:val="30"/>
                              </w:rPr>
                            </w:pPr>
                            <w:r>
                              <w:rPr>
                                <w:sz w:val="30"/>
                              </w:rPr>
                              <w:t xml:space="preserve">2 x </w:t>
                            </w:r>
                            <w:r>
                              <w:rPr>
                                <w:sz w:val="30"/>
                                <w:vertAlign w:val="superscript"/>
                              </w:rPr>
                              <w:t>2</w:t>
                            </w:r>
                            <w:r>
                              <w:rPr>
                                <w:sz w:val="30"/>
                              </w:rPr>
                              <w:t>/</w:t>
                            </w:r>
                            <w:r>
                              <w:rPr>
                                <w:sz w:val="30"/>
                                <w:vertAlign w:val="subscript"/>
                              </w:rPr>
                              <w:t>5</w:t>
                            </w:r>
                          </w:p>
                          <w:p w:rsidR="00374F59" w:rsidRDefault="00374F59" w:rsidP="00374F59">
                            <w:pPr>
                              <w:jc w:val="center"/>
                              <w:rPr>
                                <w:sz w:val="30"/>
                              </w:rPr>
                            </w:pPr>
                          </w:p>
                          <w:p w:rsidR="00374F59" w:rsidRDefault="00374F59" w:rsidP="00374F59"/>
                        </w:txbxContent>
                      </v:textbox>
                      <w10:wrap type="tight"/>
                    </v:shape>
                  </w:pict>
                </mc:Fallback>
              </mc:AlternateContent>
            </w:r>
            <w:r>
              <w:rPr>
                <w:noProof/>
              </w:rPr>
              <mc:AlternateContent>
                <mc:Choice Requires="wps">
                  <w:drawing>
                    <wp:anchor distT="0" distB="0" distL="114300" distR="114300" simplePos="0" relativeHeight="251667456" behindDoc="0" locked="0" layoutInCell="1" allowOverlap="1" wp14:anchorId="5F30AB56" wp14:editId="6929F8ED">
                      <wp:simplePos x="0" y="0"/>
                      <wp:positionH relativeFrom="column">
                        <wp:posOffset>1171575</wp:posOffset>
                      </wp:positionH>
                      <wp:positionV relativeFrom="paragraph">
                        <wp:posOffset>13970</wp:posOffset>
                      </wp:positionV>
                      <wp:extent cx="906145" cy="448945"/>
                      <wp:effectExtent l="9525" t="13970" r="8255" b="13335"/>
                      <wp:wrapTight wrapText="bothSides">
                        <wp:wrapPolygon edited="0">
                          <wp:start x="-303" y="-306"/>
                          <wp:lineTo x="-303" y="21294"/>
                          <wp:lineTo x="21903" y="21294"/>
                          <wp:lineTo x="21903" y="-306"/>
                          <wp:lineTo x="-303" y="-306"/>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48945"/>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4F59" w:rsidRDefault="00374F59" w:rsidP="00374F59">
                                  <w:pPr>
                                    <w:jc w:val="center"/>
                                    <w:rPr>
                                      <w:sz w:val="30"/>
                                    </w:rPr>
                                  </w:pPr>
                                  <w:r>
                                    <w:rPr>
                                      <w:sz w:val="30"/>
                                    </w:rPr>
                                    <w:t xml:space="preserve">4 x </w:t>
                                  </w:r>
                                  <w:r>
                                    <w:rPr>
                                      <w:sz w:val="30"/>
                                      <w:vertAlign w:val="superscript"/>
                                    </w:rPr>
                                    <w:t>3</w:t>
                                  </w:r>
                                  <w:r>
                                    <w:rPr>
                                      <w:sz w:val="30"/>
                                    </w:rPr>
                                    <w:t>/</w:t>
                                  </w:r>
                                  <w:r>
                                    <w:rPr>
                                      <w:sz w:val="30"/>
                                      <w:vertAlign w:val="subscript"/>
                                    </w:rPr>
                                    <w:t>5</w:t>
                                  </w:r>
                                </w:p>
                                <w:p w:rsidR="00374F59" w:rsidRDefault="00374F59" w:rsidP="00374F59">
                                  <w:pPr>
                                    <w:jc w:val="center"/>
                                    <w:rPr>
                                      <w:sz w:val="30"/>
                                    </w:rPr>
                                  </w:pPr>
                                </w:p>
                                <w:p w:rsidR="00374F59" w:rsidRDefault="00374F59" w:rsidP="00374F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2.25pt;margin-top:1.1pt;width:71.35pt;height:3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" filled="f" strokecolor="black [3213]" strokeweight="1.25pt">
                      <v:textbox inset=",7.2pt,,7.2pt">
                        <w:txbxContent>
                          <w:p w:rsidR="00374F59" w:rsidRDefault="00374F59" w:rsidP="00374F59">
                            <w:pPr>
                              <w:jc w:val="center"/>
                              <w:rPr>
                                <w:sz w:val="30"/>
                              </w:rPr>
                            </w:pPr>
                            <w:r>
                              <w:rPr>
                                <w:sz w:val="30"/>
                              </w:rPr>
                              <w:t xml:space="preserve">4 x </w:t>
                            </w:r>
                            <w:r>
                              <w:rPr>
                                <w:sz w:val="30"/>
                                <w:vertAlign w:val="superscript"/>
                              </w:rPr>
                              <w:t>3</w:t>
                            </w:r>
                            <w:r>
                              <w:rPr>
                                <w:sz w:val="30"/>
                              </w:rPr>
                              <w:t>/</w:t>
                            </w:r>
                            <w:r>
                              <w:rPr>
                                <w:sz w:val="30"/>
                                <w:vertAlign w:val="subscript"/>
                              </w:rPr>
                              <w:t>5</w:t>
                            </w:r>
                          </w:p>
                          <w:p w:rsidR="00374F59" w:rsidRDefault="00374F59" w:rsidP="00374F59">
                            <w:pPr>
                              <w:jc w:val="center"/>
                              <w:rPr>
                                <w:sz w:val="30"/>
                              </w:rPr>
                            </w:pPr>
                          </w:p>
                          <w:p w:rsidR="00374F59" w:rsidRDefault="00374F59" w:rsidP="00374F59"/>
                        </w:txbxContent>
                      </v:textbox>
                      <w10:wrap type="tight"/>
                    </v:shape>
                  </w:pict>
                </mc:Fallback>
              </mc:AlternateContent>
            </w:r>
            <w:r>
              <w:rPr>
                <w:noProof/>
              </w:rPr>
              <mc:AlternateContent>
                <mc:Choice Requires="wps">
                  <w:drawing>
                    <wp:anchor distT="0" distB="0" distL="114300" distR="114300" simplePos="0" relativeHeight="251666432" behindDoc="0" locked="0" layoutInCell="1" allowOverlap="1" wp14:anchorId="0A3F9184" wp14:editId="43BE1A44">
                      <wp:simplePos x="0" y="0"/>
                      <wp:positionH relativeFrom="column">
                        <wp:posOffset>2333625</wp:posOffset>
                      </wp:positionH>
                      <wp:positionV relativeFrom="paragraph">
                        <wp:posOffset>13970</wp:posOffset>
                      </wp:positionV>
                      <wp:extent cx="906145" cy="448945"/>
                      <wp:effectExtent l="9525" t="13970" r="8255" b="13335"/>
                      <wp:wrapTight wrapText="bothSides">
                        <wp:wrapPolygon edited="0">
                          <wp:start x="-303" y="-306"/>
                          <wp:lineTo x="-303" y="21294"/>
                          <wp:lineTo x="21903" y="21294"/>
                          <wp:lineTo x="21903" y="-306"/>
                          <wp:lineTo x="-303" y="-306"/>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48945"/>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4F59" w:rsidRDefault="00374F59" w:rsidP="00374F59">
                                  <w:pPr>
                                    <w:jc w:val="center"/>
                                    <w:rPr>
                                      <w:sz w:val="30"/>
                                    </w:rPr>
                                  </w:pPr>
                                  <w:r>
                                    <w:rPr>
                                      <w:sz w:val="30"/>
                                    </w:rPr>
                                    <w:t xml:space="preserve">1 x </w:t>
                                  </w:r>
                                  <w:r>
                                    <w:rPr>
                                      <w:sz w:val="30"/>
                                      <w:vertAlign w:val="superscript"/>
                                    </w:rPr>
                                    <w:t>1</w:t>
                                  </w:r>
                                  <w:r>
                                    <w:rPr>
                                      <w:sz w:val="30"/>
                                    </w:rPr>
                                    <w:t>/</w:t>
                                  </w:r>
                                  <w:r>
                                    <w:rPr>
                                      <w:sz w:val="30"/>
                                      <w:vertAlign w:val="subscript"/>
                                    </w:rPr>
                                    <w:t>5</w:t>
                                  </w:r>
                                </w:p>
                                <w:p w:rsidR="00374F59" w:rsidRDefault="00374F59" w:rsidP="00374F59">
                                  <w:pPr>
                                    <w:jc w:val="center"/>
                                    <w:rPr>
                                      <w:sz w:val="30"/>
                                    </w:rPr>
                                  </w:pPr>
                                </w:p>
                                <w:p w:rsidR="00374F59" w:rsidRDefault="00374F59" w:rsidP="00374F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83.75pt;margin-top:1.1pt;width:71.35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" filled="f" strokecolor="black [3213]" strokeweight="1.25pt">
                      <v:textbox inset=",7.2pt,,7.2pt">
                        <w:txbxContent>
                          <w:p w:rsidR="00374F59" w:rsidRDefault="00374F59" w:rsidP="00374F59">
                            <w:pPr>
                              <w:jc w:val="center"/>
                              <w:rPr>
                                <w:sz w:val="30"/>
                              </w:rPr>
                            </w:pPr>
                            <w:r>
                              <w:rPr>
                                <w:sz w:val="30"/>
                              </w:rPr>
                              <w:t xml:space="preserve">1 x </w:t>
                            </w:r>
                            <w:r>
                              <w:rPr>
                                <w:sz w:val="30"/>
                                <w:vertAlign w:val="superscript"/>
                              </w:rPr>
                              <w:t>1</w:t>
                            </w:r>
                            <w:r>
                              <w:rPr>
                                <w:sz w:val="30"/>
                              </w:rPr>
                              <w:t>/</w:t>
                            </w:r>
                            <w:r>
                              <w:rPr>
                                <w:sz w:val="30"/>
                                <w:vertAlign w:val="subscript"/>
                              </w:rPr>
                              <w:t>5</w:t>
                            </w:r>
                          </w:p>
                          <w:p w:rsidR="00374F59" w:rsidRDefault="00374F59" w:rsidP="00374F59">
                            <w:pPr>
                              <w:jc w:val="center"/>
                              <w:rPr>
                                <w:sz w:val="30"/>
                              </w:rPr>
                            </w:pPr>
                          </w:p>
                          <w:p w:rsidR="00374F59" w:rsidRDefault="00374F59" w:rsidP="00374F59"/>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6F028E13" wp14:editId="501153E8">
                      <wp:simplePos x="0" y="0"/>
                      <wp:positionH relativeFrom="column">
                        <wp:posOffset>3495675</wp:posOffset>
                      </wp:positionH>
                      <wp:positionV relativeFrom="paragraph">
                        <wp:posOffset>13970</wp:posOffset>
                      </wp:positionV>
                      <wp:extent cx="906145" cy="448945"/>
                      <wp:effectExtent l="9525" t="13970" r="8255" b="13335"/>
                      <wp:wrapTight wrapText="bothSides">
                        <wp:wrapPolygon edited="0">
                          <wp:start x="-303" y="-306"/>
                          <wp:lineTo x="-303" y="21294"/>
                          <wp:lineTo x="21903" y="21294"/>
                          <wp:lineTo x="21903" y="-306"/>
                          <wp:lineTo x="-303" y="-30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48945"/>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4F59" w:rsidRDefault="00374F59" w:rsidP="00374F59">
                                  <w:pPr>
                                    <w:jc w:val="center"/>
                                    <w:rPr>
                                      <w:sz w:val="30"/>
                                    </w:rPr>
                                  </w:pPr>
                                  <w:r>
                                    <w:rPr>
                                      <w:sz w:val="30"/>
                                    </w:rPr>
                                    <w:t>5 x</w:t>
                                  </w:r>
                                  <w:r>
                                    <w:rPr>
                                      <w:sz w:val="30"/>
                                      <w:vertAlign w:val="superscript"/>
                                    </w:rPr>
                                    <w:t xml:space="preserve"> 1</w:t>
                                  </w:r>
                                  <w:r>
                                    <w:rPr>
                                      <w:sz w:val="30"/>
                                    </w:rPr>
                                    <w:t>/</w:t>
                                  </w:r>
                                  <w:r>
                                    <w:rPr>
                                      <w:sz w:val="30"/>
                                      <w:vertAlign w:val="subscript"/>
                                    </w:rPr>
                                    <w:t>4</w:t>
                                  </w:r>
                                </w:p>
                                <w:p w:rsidR="00374F59" w:rsidRDefault="00374F59" w:rsidP="00374F59">
                                  <w:pPr>
                                    <w:jc w:val="center"/>
                                    <w:rPr>
                                      <w:sz w:val="30"/>
                                    </w:rPr>
                                  </w:pPr>
                                </w:p>
                                <w:p w:rsidR="00374F59" w:rsidRDefault="00374F59" w:rsidP="00374F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75.25pt;margin-top:1.1pt;width:71.35pt;height:3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" filled="f" strokecolor="black [3213]" strokeweight="1.25pt">
                      <v:textbox inset=",7.2pt,,7.2pt">
                        <w:txbxContent>
                          <w:p w:rsidR="00374F59" w:rsidRDefault="00374F59" w:rsidP="00374F59">
                            <w:pPr>
                              <w:jc w:val="center"/>
                              <w:rPr>
                                <w:sz w:val="30"/>
                              </w:rPr>
                            </w:pPr>
                            <w:r>
                              <w:rPr>
                                <w:sz w:val="30"/>
                              </w:rPr>
                              <w:t>5 x</w:t>
                            </w:r>
                            <w:r>
                              <w:rPr>
                                <w:sz w:val="30"/>
                                <w:vertAlign w:val="superscript"/>
                              </w:rPr>
                              <w:t xml:space="preserve"> 1</w:t>
                            </w:r>
                            <w:r>
                              <w:rPr>
                                <w:sz w:val="30"/>
                              </w:rPr>
                              <w:t>/</w:t>
                            </w:r>
                            <w:r>
                              <w:rPr>
                                <w:sz w:val="30"/>
                                <w:vertAlign w:val="subscript"/>
                              </w:rPr>
                              <w:t>4</w:t>
                            </w:r>
                          </w:p>
                          <w:p w:rsidR="00374F59" w:rsidRDefault="00374F59" w:rsidP="00374F59">
                            <w:pPr>
                              <w:jc w:val="center"/>
                              <w:rPr>
                                <w:sz w:val="30"/>
                              </w:rPr>
                            </w:pPr>
                          </w:p>
                          <w:p w:rsidR="00374F59" w:rsidRDefault="00374F59" w:rsidP="00374F59"/>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43CCBF6D" wp14:editId="20D891C4">
                      <wp:simplePos x="0" y="0"/>
                      <wp:positionH relativeFrom="column">
                        <wp:posOffset>4657725</wp:posOffset>
                      </wp:positionH>
                      <wp:positionV relativeFrom="paragraph">
                        <wp:posOffset>13970</wp:posOffset>
                      </wp:positionV>
                      <wp:extent cx="906145" cy="448945"/>
                      <wp:effectExtent l="9525" t="13970" r="8255" b="13335"/>
                      <wp:wrapTight wrapText="bothSides">
                        <wp:wrapPolygon edited="0">
                          <wp:start x="-303" y="-306"/>
                          <wp:lineTo x="-303" y="21294"/>
                          <wp:lineTo x="21903" y="21294"/>
                          <wp:lineTo x="21903" y="-306"/>
                          <wp:lineTo x="-303" y="-30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48945"/>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74F59" w:rsidRDefault="00374F59" w:rsidP="00374F59">
                                  <w:pPr>
                                    <w:jc w:val="center"/>
                                    <w:rPr>
                                      <w:sz w:val="28"/>
                                    </w:rPr>
                                  </w:pPr>
                                  <w:r>
                                    <w:rPr>
                                      <w:sz w:val="28"/>
                                    </w:rPr>
                                    <w:t xml:space="preserve">3 </w:t>
                                  </w:r>
                                  <w:proofErr w:type="gramStart"/>
                                  <w:r>
                                    <w:rPr>
                                      <w:sz w:val="28"/>
                                    </w:rPr>
                                    <w:t xml:space="preserve">x  </w:t>
                                  </w:r>
                                  <w:r>
                                    <w:rPr>
                                      <w:sz w:val="28"/>
                                      <w:vertAlign w:val="superscript"/>
                                    </w:rPr>
                                    <w:t>1</w:t>
                                  </w:r>
                                  <w:proofErr w:type="gramEnd"/>
                                  <w:r>
                                    <w:rPr>
                                      <w:sz w:val="28"/>
                                    </w:rPr>
                                    <w:t>/</w:t>
                                  </w:r>
                                  <w:r>
                                    <w:rPr>
                                      <w:sz w:val="28"/>
                                      <w:vertAlign w:val="subscript"/>
                                    </w:rPr>
                                    <w:t>2</w:t>
                                  </w:r>
                                </w:p>
                                <w:p w:rsidR="00374F59" w:rsidRDefault="00374F59" w:rsidP="00374F59">
                                  <w:pPr>
                                    <w:rPr>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6.75pt;margin-top:1.1pt;width:71.35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" filled="f" strokecolor="black [3213]" strokeweight="1.25pt">
                      <v:textbox inset=",7.2pt,,7.2pt">
                        <w:txbxContent>
                          <w:p w:rsidR="00374F59" w:rsidRDefault="00374F59" w:rsidP="00374F59">
                            <w:pPr>
                              <w:jc w:val="center"/>
                              <w:rPr>
                                <w:sz w:val="28"/>
                              </w:rPr>
                            </w:pPr>
                            <w:r>
                              <w:rPr>
                                <w:sz w:val="28"/>
                              </w:rPr>
                              <w:t xml:space="preserve">3 </w:t>
                            </w:r>
                            <w:proofErr w:type="gramStart"/>
                            <w:r>
                              <w:rPr>
                                <w:sz w:val="28"/>
                              </w:rPr>
                              <w:t xml:space="preserve">x  </w:t>
                            </w:r>
                            <w:r>
                              <w:rPr>
                                <w:sz w:val="28"/>
                                <w:vertAlign w:val="superscript"/>
                              </w:rPr>
                              <w:t>1</w:t>
                            </w:r>
                            <w:proofErr w:type="gramEnd"/>
                            <w:r>
                              <w:rPr>
                                <w:sz w:val="28"/>
                              </w:rPr>
                              <w:t>/</w:t>
                            </w:r>
                            <w:r>
                              <w:rPr>
                                <w:sz w:val="28"/>
                                <w:vertAlign w:val="subscript"/>
                              </w:rPr>
                              <w:t>2</w:t>
                            </w:r>
                          </w:p>
                          <w:p w:rsidR="00374F59" w:rsidRDefault="00374F59" w:rsidP="00374F59">
                            <w:pPr>
                              <w:rPr>
                                <w:sz w:val="28"/>
                              </w:rPr>
                            </w:pPr>
                          </w:p>
                        </w:txbxContent>
                      </v:textbox>
                      <w10:wrap type="tight"/>
                    </v:shape>
                  </w:pict>
                </mc:Fallback>
              </mc:AlternateContent>
            </w:r>
          </w:p>
          <w:p w:rsidR="00374F59" w:rsidRDefault="00374F59">
            <w:pPr>
              <w:rPr>
                <w:rFonts w:ascii="Arial" w:hAnsi="Arial"/>
              </w:rPr>
            </w:pPr>
          </w:p>
          <w:p w:rsidR="00374F59" w:rsidRDefault="00374F59" w:rsidP="00374F59">
            <w:pPr>
              <w:rPr>
                <w:rFonts w:ascii="Arial" w:hAnsi="Arial"/>
                <w:sz w:val="32"/>
              </w:rPr>
            </w:pPr>
          </w:p>
          <w:p w:rsidR="00374F59" w:rsidRDefault="00374F59">
            <w:pPr>
              <w:jc w:val="center"/>
              <w:rPr>
                <w:rFonts w:ascii="Arial" w:hAnsi="Arial"/>
                <w:sz w:val="24"/>
                <w:szCs w:val="24"/>
              </w:rPr>
            </w:pPr>
          </w:p>
        </w:tc>
      </w:tr>
    </w:tbl>
    <w:p w:rsidR="001455BE" w:rsidRPr="002C65CF" w:rsidRDefault="001455BE" w:rsidP="002C65CF">
      <w:pPr>
        <w:pStyle w:val="Default"/>
        <w:rPr>
          <w:rFonts w:ascii="Times New Roman" w:hAnsi="Times New Roman" w:cs="Times New Roman"/>
        </w:rPr>
      </w:pPr>
    </w:p>
    <w:sectPr w:rsidR="001455BE" w:rsidRPr="002C65CF"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F4" w:rsidRDefault="007A08F4" w:rsidP="0039321F">
      <w:pPr>
        <w:spacing w:after="0" w:line="240" w:lineRule="auto"/>
      </w:pPr>
      <w:r>
        <w:separator/>
      </w:r>
    </w:p>
  </w:endnote>
  <w:endnote w:type="continuationSeparator" w:id="0">
    <w:p w:rsidR="007A08F4" w:rsidRDefault="007A08F4"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F4" w:rsidRDefault="007A08F4" w:rsidP="0039321F">
      <w:pPr>
        <w:spacing w:after="0" w:line="240" w:lineRule="auto"/>
      </w:pPr>
      <w:r>
        <w:separator/>
      </w:r>
    </w:p>
  </w:footnote>
  <w:footnote w:type="continuationSeparator" w:id="0">
    <w:p w:rsidR="007A08F4" w:rsidRDefault="007A08F4"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6" w:rsidRPr="009E2732" w:rsidRDefault="00EC74D6"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006E2BC7">
      <w:rPr>
        <w:rFonts w:ascii="Cambria" w:eastAsia="Times New Roman" w:hAnsi="Cambria"/>
        <w:sz w:val="32"/>
        <w:szCs w:val="32"/>
      </w:rPr>
      <w:t xml:space="preserve"> Lesson Plan</w:t>
    </w:r>
  </w:p>
  <w:p w:rsidR="00EC74D6" w:rsidRDefault="00EC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2356"/>
    <w:multiLevelType w:val="hybridMultilevel"/>
    <w:tmpl w:val="BC50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7"/>
  </w:num>
  <w:num w:numId="5">
    <w:abstractNumId w:val="5"/>
  </w:num>
  <w:num w:numId="6">
    <w:abstractNumId w:val="9"/>
  </w:num>
  <w:num w:numId="7">
    <w:abstractNumId w:val="6"/>
  </w:num>
  <w:num w:numId="8">
    <w:abstractNumId w:val="0"/>
  </w:num>
  <w:num w:numId="9">
    <w:abstractNumId w:val="23"/>
  </w:num>
  <w:num w:numId="10">
    <w:abstractNumId w:val="12"/>
  </w:num>
  <w:num w:numId="11">
    <w:abstractNumId w:val="8"/>
  </w:num>
  <w:num w:numId="12">
    <w:abstractNumId w:val="22"/>
  </w:num>
  <w:num w:numId="13">
    <w:abstractNumId w:val="15"/>
  </w:num>
  <w:num w:numId="14">
    <w:abstractNumId w:val="2"/>
  </w:num>
  <w:num w:numId="15">
    <w:abstractNumId w:val="11"/>
  </w:num>
  <w:num w:numId="16">
    <w:abstractNumId w:val="13"/>
  </w:num>
  <w:num w:numId="17">
    <w:abstractNumId w:val="18"/>
  </w:num>
  <w:num w:numId="18">
    <w:abstractNumId w:val="17"/>
  </w:num>
  <w:num w:numId="19">
    <w:abstractNumId w:val="14"/>
  </w:num>
  <w:num w:numId="20">
    <w:abstractNumId w:val="21"/>
  </w:num>
  <w:num w:numId="21">
    <w:abstractNumId w:val="24"/>
  </w:num>
  <w:num w:numId="22">
    <w:abstractNumId w:val="4"/>
  </w:num>
  <w:num w:numId="23">
    <w:abstractNumId w:val="19"/>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2161C"/>
    <w:rsid w:val="000323DB"/>
    <w:rsid w:val="00042DE2"/>
    <w:rsid w:val="0004619E"/>
    <w:rsid w:val="00056938"/>
    <w:rsid w:val="00062233"/>
    <w:rsid w:val="0007650B"/>
    <w:rsid w:val="00077EDC"/>
    <w:rsid w:val="000823E9"/>
    <w:rsid w:val="00087266"/>
    <w:rsid w:val="000935FD"/>
    <w:rsid w:val="000A39C9"/>
    <w:rsid w:val="000A3F66"/>
    <w:rsid w:val="000A562A"/>
    <w:rsid w:val="000A6715"/>
    <w:rsid w:val="000C30DA"/>
    <w:rsid w:val="000C33E8"/>
    <w:rsid w:val="000C6E05"/>
    <w:rsid w:val="000F0636"/>
    <w:rsid w:val="001057B1"/>
    <w:rsid w:val="00111251"/>
    <w:rsid w:val="0011141B"/>
    <w:rsid w:val="0012440E"/>
    <w:rsid w:val="001261D2"/>
    <w:rsid w:val="001409AC"/>
    <w:rsid w:val="001455BE"/>
    <w:rsid w:val="00145BB8"/>
    <w:rsid w:val="00146097"/>
    <w:rsid w:val="001521F7"/>
    <w:rsid w:val="001548CC"/>
    <w:rsid w:val="00160378"/>
    <w:rsid w:val="001629F9"/>
    <w:rsid w:val="00171F9E"/>
    <w:rsid w:val="00190AEA"/>
    <w:rsid w:val="00194080"/>
    <w:rsid w:val="00195077"/>
    <w:rsid w:val="001A7E60"/>
    <w:rsid w:val="001B065D"/>
    <w:rsid w:val="001B5E4F"/>
    <w:rsid w:val="001C5DF8"/>
    <w:rsid w:val="001D0A7F"/>
    <w:rsid w:val="001D14C8"/>
    <w:rsid w:val="001D7622"/>
    <w:rsid w:val="001F23A5"/>
    <w:rsid w:val="00217AA7"/>
    <w:rsid w:val="002237C2"/>
    <w:rsid w:val="00234ABA"/>
    <w:rsid w:val="00260572"/>
    <w:rsid w:val="00260CE7"/>
    <w:rsid w:val="00280196"/>
    <w:rsid w:val="00284E61"/>
    <w:rsid w:val="00286119"/>
    <w:rsid w:val="00294B29"/>
    <w:rsid w:val="002B4553"/>
    <w:rsid w:val="002C489F"/>
    <w:rsid w:val="002C53EA"/>
    <w:rsid w:val="002C65CF"/>
    <w:rsid w:val="002E17A8"/>
    <w:rsid w:val="002E19A0"/>
    <w:rsid w:val="002E2F1C"/>
    <w:rsid w:val="002E51D9"/>
    <w:rsid w:val="002F10F3"/>
    <w:rsid w:val="002F6D16"/>
    <w:rsid w:val="002F6F07"/>
    <w:rsid w:val="003217E6"/>
    <w:rsid w:val="00324FF9"/>
    <w:rsid w:val="00326B15"/>
    <w:rsid w:val="003278CB"/>
    <w:rsid w:val="003304BD"/>
    <w:rsid w:val="003448C2"/>
    <w:rsid w:val="00374F59"/>
    <w:rsid w:val="00376F2A"/>
    <w:rsid w:val="003779B3"/>
    <w:rsid w:val="00380A6E"/>
    <w:rsid w:val="00382B21"/>
    <w:rsid w:val="0039138A"/>
    <w:rsid w:val="0039321F"/>
    <w:rsid w:val="00394982"/>
    <w:rsid w:val="0039653E"/>
    <w:rsid w:val="003A7650"/>
    <w:rsid w:val="003C1091"/>
    <w:rsid w:val="003C1394"/>
    <w:rsid w:val="003C1AA7"/>
    <w:rsid w:val="003E069B"/>
    <w:rsid w:val="003F19B2"/>
    <w:rsid w:val="004171E9"/>
    <w:rsid w:val="00424D6B"/>
    <w:rsid w:val="00432EC9"/>
    <w:rsid w:val="004338BE"/>
    <w:rsid w:val="0043417D"/>
    <w:rsid w:val="00453281"/>
    <w:rsid w:val="004728A3"/>
    <w:rsid w:val="004761EB"/>
    <w:rsid w:val="00483CC3"/>
    <w:rsid w:val="00487C4B"/>
    <w:rsid w:val="00495802"/>
    <w:rsid w:val="004A3A2D"/>
    <w:rsid w:val="004A7E21"/>
    <w:rsid w:val="004D6F5B"/>
    <w:rsid w:val="004E4472"/>
    <w:rsid w:val="004E606E"/>
    <w:rsid w:val="004F3D73"/>
    <w:rsid w:val="004F6AE4"/>
    <w:rsid w:val="005113FD"/>
    <w:rsid w:val="00541789"/>
    <w:rsid w:val="00542B19"/>
    <w:rsid w:val="00544F8D"/>
    <w:rsid w:val="00546143"/>
    <w:rsid w:val="005540A8"/>
    <w:rsid w:val="0056445E"/>
    <w:rsid w:val="00572068"/>
    <w:rsid w:val="005777A8"/>
    <w:rsid w:val="00594533"/>
    <w:rsid w:val="005A0FF1"/>
    <w:rsid w:val="005A1F37"/>
    <w:rsid w:val="005B7ADA"/>
    <w:rsid w:val="005C3946"/>
    <w:rsid w:val="005C4DA0"/>
    <w:rsid w:val="005C4DB1"/>
    <w:rsid w:val="005D0660"/>
    <w:rsid w:val="005D53DB"/>
    <w:rsid w:val="005E06CA"/>
    <w:rsid w:val="005E63F2"/>
    <w:rsid w:val="006038FE"/>
    <w:rsid w:val="006166AF"/>
    <w:rsid w:val="00624472"/>
    <w:rsid w:val="00626475"/>
    <w:rsid w:val="00631979"/>
    <w:rsid w:val="006558E1"/>
    <w:rsid w:val="00656C82"/>
    <w:rsid w:val="006622C7"/>
    <w:rsid w:val="00667A02"/>
    <w:rsid w:val="006705F5"/>
    <w:rsid w:val="00673412"/>
    <w:rsid w:val="006742DD"/>
    <w:rsid w:val="006764F2"/>
    <w:rsid w:val="00682C35"/>
    <w:rsid w:val="00684AFC"/>
    <w:rsid w:val="006870EB"/>
    <w:rsid w:val="006A0722"/>
    <w:rsid w:val="006A27D5"/>
    <w:rsid w:val="006B416A"/>
    <w:rsid w:val="006B5BBA"/>
    <w:rsid w:val="006D1BCD"/>
    <w:rsid w:val="006D66D4"/>
    <w:rsid w:val="006E2BC7"/>
    <w:rsid w:val="006E5FC5"/>
    <w:rsid w:val="006E7F46"/>
    <w:rsid w:val="007018B2"/>
    <w:rsid w:val="007134A8"/>
    <w:rsid w:val="00713562"/>
    <w:rsid w:val="00715723"/>
    <w:rsid w:val="00715DE0"/>
    <w:rsid w:val="00722A14"/>
    <w:rsid w:val="00723CD2"/>
    <w:rsid w:val="00730935"/>
    <w:rsid w:val="00730EC4"/>
    <w:rsid w:val="00737222"/>
    <w:rsid w:val="00743CD0"/>
    <w:rsid w:val="007569EA"/>
    <w:rsid w:val="00761DFD"/>
    <w:rsid w:val="00771D10"/>
    <w:rsid w:val="0079406C"/>
    <w:rsid w:val="007A08F4"/>
    <w:rsid w:val="007B5E59"/>
    <w:rsid w:val="007D148C"/>
    <w:rsid w:val="007E179E"/>
    <w:rsid w:val="007E537A"/>
    <w:rsid w:val="00805138"/>
    <w:rsid w:val="0081004A"/>
    <w:rsid w:val="00811C41"/>
    <w:rsid w:val="008154CB"/>
    <w:rsid w:val="008161A1"/>
    <w:rsid w:val="00816C72"/>
    <w:rsid w:val="00817FBD"/>
    <w:rsid w:val="00825CEE"/>
    <w:rsid w:val="00826B1F"/>
    <w:rsid w:val="0084459D"/>
    <w:rsid w:val="00845FFF"/>
    <w:rsid w:val="00847308"/>
    <w:rsid w:val="00847A0C"/>
    <w:rsid w:val="008565C6"/>
    <w:rsid w:val="00856F1D"/>
    <w:rsid w:val="008638C3"/>
    <w:rsid w:val="00870B4B"/>
    <w:rsid w:val="00877CEE"/>
    <w:rsid w:val="008823B9"/>
    <w:rsid w:val="008B6886"/>
    <w:rsid w:val="008D7F16"/>
    <w:rsid w:val="008E1745"/>
    <w:rsid w:val="008F229D"/>
    <w:rsid w:val="008F587E"/>
    <w:rsid w:val="0090471F"/>
    <w:rsid w:val="00911D54"/>
    <w:rsid w:val="00915F60"/>
    <w:rsid w:val="0092029B"/>
    <w:rsid w:val="00925C40"/>
    <w:rsid w:val="009368EA"/>
    <w:rsid w:val="00936F61"/>
    <w:rsid w:val="00941E08"/>
    <w:rsid w:val="0094327F"/>
    <w:rsid w:val="00952A3B"/>
    <w:rsid w:val="0095653E"/>
    <w:rsid w:val="00963B52"/>
    <w:rsid w:val="00966A39"/>
    <w:rsid w:val="00976605"/>
    <w:rsid w:val="009835E5"/>
    <w:rsid w:val="00992109"/>
    <w:rsid w:val="009926E8"/>
    <w:rsid w:val="009A0D98"/>
    <w:rsid w:val="009A0E63"/>
    <w:rsid w:val="009B0584"/>
    <w:rsid w:val="009C1068"/>
    <w:rsid w:val="009D3D7B"/>
    <w:rsid w:val="009E2732"/>
    <w:rsid w:val="00A12FBE"/>
    <w:rsid w:val="00A13EA8"/>
    <w:rsid w:val="00A234FD"/>
    <w:rsid w:val="00A24D0C"/>
    <w:rsid w:val="00A32F6A"/>
    <w:rsid w:val="00A34208"/>
    <w:rsid w:val="00A374E4"/>
    <w:rsid w:val="00A37F6C"/>
    <w:rsid w:val="00A415DB"/>
    <w:rsid w:val="00A627FF"/>
    <w:rsid w:val="00A639ED"/>
    <w:rsid w:val="00A67875"/>
    <w:rsid w:val="00A747AA"/>
    <w:rsid w:val="00A75653"/>
    <w:rsid w:val="00A85283"/>
    <w:rsid w:val="00A95928"/>
    <w:rsid w:val="00A96CAF"/>
    <w:rsid w:val="00AA0390"/>
    <w:rsid w:val="00AA6ADE"/>
    <w:rsid w:val="00AB123B"/>
    <w:rsid w:val="00AB2207"/>
    <w:rsid w:val="00AB6231"/>
    <w:rsid w:val="00AB6AEF"/>
    <w:rsid w:val="00AC216B"/>
    <w:rsid w:val="00AD13C0"/>
    <w:rsid w:val="00AE0F2A"/>
    <w:rsid w:val="00AE21EF"/>
    <w:rsid w:val="00AE4FA7"/>
    <w:rsid w:val="00AE5BEF"/>
    <w:rsid w:val="00AF3F0B"/>
    <w:rsid w:val="00AF5920"/>
    <w:rsid w:val="00B012DC"/>
    <w:rsid w:val="00B01375"/>
    <w:rsid w:val="00B05976"/>
    <w:rsid w:val="00B07FA2"/>
    <w:rsid w:val="00B163C3"/>
    <w:rsid w:val="00B31507"/>
    <w:rsid w:val="00B47641"/>
    <w:rsid w:val="00B47FB7"/>
    <w:rsid w:val="00B66AC0"/>
    <w:rsid w:val="00B66C26"/>
    <w:rsid w:val="00B70475"/>
    <w:rsid w:val="00B83B36"/>
    <w:rsid w:val="00B90156"/>
    <w:rsid w:val="00BA49DC"/>
    <w:rsid w:val="00BC10E8"/>
    <w:rsid w:val="00BC3AFB"/>
    <w:rsid w:val="00BC621E"/>
    <w:rsid w:val="00BE5A7F"/>
    <w:rsid w:val="00BE7079"/>
    <w:rsid w:val="00C075BA"/>
    <w:rsid w:val="00C1466B"/>
    <w:rsid w:val="00C172C7"/>
    <w:rsid w:val="00C17D16"/>
    <w:rsid w:val="00C17DC5"/>
    <w:rsid w:val="00C2358C"/>
    <w:rsid w:val="00C365E8"/>
    <w:rsid w:val="00C50FF7"/>
    <w:rsid w:val="00C51662"/>
    <w:rsid w:val="00C52FAE"/>
    <w:rsid w:val="00C64B58"/>
    <w:rsid w:val="00C7157B"/>
    <w:rsid w:val="00C720EE"/>
    <w:rsid w:val="00C77D8C"/>
    <w:rsid w:val="00C92295"/>
    <w:rsid w:val="00C93CF4"/>
    <w:rsid w:val="00CA3E23"/>
    <w:rsid w:val="00CD3CF3"/>
    <w:rsid w:val="00CD4329"/>
    <w:rsid w:val="00CD6690"/>
    <w:rsid w:val="00CD7038"/>
    <w:rsid w:val="00CD76FD"/>
    <w:rsid w:val="00CE2EE4"/>
    <w:rsid w:val="00D139D9"/>
    <w:rsid w:val="00D16C11"/>
    <w:rsid w:val="00D2038E"/>
    <w:rsid w:val="00D2545D"/>
    <w:rsid w:val="00D64EB3"/>
    <w:rsid w:val="00D66C13"/>
    <w:rsid w:val="00D741F8"/>
    <w:rsid w:val="00D85C44"/>
    <w:rsid w:val="00D866B4"/>
    <w:rsid w:val="00D93F0F"/>
    <w:rsid w:val="00D955D4"/>
    <w:rsid w:val="00D96041"/>
    <w:rsid w:val="00DB1DE4"/>
    <w:rsid w:val="00DB79BE"/>
    <w:rsid w:val="00DC17E1"/>
    <w:rsid w:val="00DC2928"/>
    <w:rsid w:val="00DC73F7"/>
    <w:rsid w:val="00DD5F98"/>
    <w:rsid w:val="00DE2ED5"/>
    <w:rsid w:val="00DE6A03"/>
    <w:rsid w:val="00DF3E2E"/>
    <w:rsid w:val="00E03EB3"/>
    <w:rsid w:val="00E07B3A"/>
    <w:rsid w:val="00E22425"/>
    <w:rsid w:val="00E30CBC"/>
    <w:rsid w:val="00E41983"/>
    <w:rsid w:val="00E44B43"/>
    <w:rsid w:val="00E46897"/>
    <w:rsid w:val="00E54E35"/>
    <w:rsid w:val="00E60E6C"/>
    <w:rsid w:val="00E614D5"/>
    <w:rsid w:val="00E7434F"/>
    <w:rsid w:val="00E77BA5"/>
    <w:rsid w:val="00E94B84"/>
    <w:rsid w:val="00EA6DB6"/>
    <w:rsid w:val="00EA7586"/>
    <w:rsid w:val="00EB1DB0"/>
    <w:rsid w:val="00EB328D"/>
    <w:rsid w:val="00EC1721"/>
    <w:rsid w:val="00EC74D6"/>
    <w:rsid w:val="00EC7C37"/>
    <w:rsid w:val="00EC7F6D"/>
    <w:rsid w:val="00ED3098"/>
    <w:rsid w:val="00ED7CFD"/>
    <w:rsid w:val="00EE0A53"/>
    <w:rsid w:val="00EF5D09"/>
    <w:rsid w:val="00F11AA0"/>
    <w:rsid w:val="00F20987"/>
    <w:rsid w:val="00F21091"/>
    <w:rsid w:val="00F23E6E"/>
    <w:rsid w:val="00F31DE3"/>
    <w:rsid w:val="00F6322C"/>
    <w:rsid w:val="00F66EDA"/>
    <w:rsid w:val="00F73284"/>
    <w:rsid w:val="00F74161"/>
    <w:rsid w:val="00F7441A"/>
    <w:rsid w:val="00F8517F"/>
    <w:rsid w:val="00F915D8"/>
    <w:rsid w:val="00F92A6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6318">
      <w:bodyDiv w:val="1"/>
      <w:marLeft w:val="0"/>
      <w:marRight w:val="0"/>
      <w:marTop w:val="0"/>
      <w:marBottom w:val="0"/>
      <w:divBdr>
        <w:top w:val="none" w:sz="0" w:space="0" w:color="auto"/>
        <w:left w:val="none" w:sz="0" w:space="0" w:color="auto"/>
        <w:bottom w:val="none" w:sz="0" w:space="0" w:color="auto"/>
        <w:right w:val="none" w:sz="0" w:space="0" w:color="auto"/>
      </w:divBdr>
    </w:div>
    <w:div w:id="16902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2AEB-6CE1-4B36-A4BD-FA009102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Lisa Payne</cp:lastModifiedBy>
  <cp:revision>2</cp:revision>
  <cp:lastPrinted>2013-08-26T11:23:00Z</cp:lastPrinted>
  <dcterms:created xsi:type="dcterms:W3CDTF">2016-01-19T04:31:00Z</dcterms:created>
  <dcterms:modified xsi:type="dcterms:W3CDTF">2016-01-19T04:31:00Z</dcterms:modified>
</cp:coreProperties>
</file>